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73" w:rsidRDefault="00DD1273" w:rsidP="00DD1273">
      <w:pPr>
        <w:shd w:val="clear" w:color="auto" w:fill="FFFFFF"/>
        <w:rPr>
          <w:b/>
          <w:bCs/>
          <w:color w:val="222222"/>
          <w:sz w:val="32"/>
          <w:szCs w:val="32"/>
          <w:lang w:eastAsia="fr-CA"/>
        </w:rPr>
      </w:pPr>
    </w:p>
    <w:p w:rsidR="00DD1273" w:rsidRDefault="00DD1273" w:rsidP="00DD1273">
      <w:pPr>
        <w:shd w:val="clear" w:color="auto" w:fill="FFFFFF"/>
        <w:rPr>
          <w:b/>
          <w:bCs/>
          <w:color w:val="222222"/>
          <w:sz w:val="32"/>
          <w:szCs w:val="32"/>
          <w:lang w:eastAsia="fr-CA"/>
        </w:rPr>
      </w:pPr>
    </w:p>
    <w:p w:rsidR="00DD1273" w:rsidRDefault="00DD1273" w:rsidP="00DD1273">
      <w:pPr>
        <w:shd w:val="clear" w:color="auto" w:fill="FFFFFF"/>
        <w:rPr>
          <w:b/>
          <w:bCs/>
          <w:color w:val="222222"/>
          <w:sz w:val="32"/>
          <w:szCs w:val="32"/>
          <w:lang w:eastAsia="fr-CA"/>
        </w:rPr>
      </w:pPr>
    </w:p>
    <w:p w:rsidR="004D6E1C" w:rsidRPr="00652F03" w:rsidRDefault="004D6E1C" w:rsidP="004D6E1C">
      <w:pPr>
        <w:shd w:val="clear" w:color="auto" w:fill="FFFFFF"/>
        <w:jc w:val="center"/>
        <w:rPr>
          <w:b/>
          <w:color w:val="222222"/>
          <w:sz w:val="28"/>
          <w:szCs w:val="28"/>
          <w:lang w:val="en-US" w:eastAsia="fr-CA"/>
        </w:rPr>
      </w:pPr>
      <w:r w:rsidRPr="00652F03">
        <w:rPr>
          <w:b/>
          <w:color w:val="222222"/>
          <w:sz w:val="28"/>
          <w:szCs w:val="28"/>
          <w:lang w:val="en-US" w:eastAsia="fr-CA"/>
        </w:rPr>
        <w:t>Franco-Ontarians, 400 years in the making</w:t>
      </w:r>
    </w:p>
    <w:p w:rsidR="004D6E1C" w:rsidRDefault="004D6E1C" w:rsidP="004D6E1C">
      <w:pPr>
        <w:shd w:val="clear" w:color="auto" w:fill="FFFFFF"/>
        <w:jc w:val="center"/>
        <w:rPr>
          <w:b/>
          <w:color w:val="222222"/>
          <w:sz w:val="24"/>
          <w:szCs w:val="24"/>
          <w:lang w:val="en-US" w:eastAsia="fr-CA"/>
        </w:rPr>
      </w:pPr>
    </w:p>
    <w:p w:rsidR="00652F03" w:rsidRDefault="00652F03" w:rsidP="00652F03">
      <w:pPr>
        <w:shd w:val="clear" w:color="auto" w:fill="FFFFFF"/>
        <w:rPr>
          <w:b/>
          <w:color w:val="222222"/>
          <w:sz w:val="24"/>
          <w:szCs w:val="24"/>
          <w:lang w:val="en-US" w:eastAsia="fr-CA"/>
        </w:rPr>
      </w:pPr>
      <w:r w:rsidRPr="00652F03">
        <w:rPr>
          <w:color w:val="000000"/>
          <w:sz w:val="20"/>
          <w:szCs w:val="20"/>
          <w:shd w:val="clear" w:color="auto" w:fill="EEEEEE"/>
          <w:lang w:val="en-US"/>
        </w:rPr>
        <w:t>FOR IMMEDIATE RELEASE</w:t>
      </w:r>
    </w:p>
    <w:p w:rsidR="00652F03" w:rsidRDefault="00652F03" w:rsidP="004D6E1C">
      <w:pPr>
        <w:shd w:val="clear" w:color="auto" w:fill="FFFFFF"/>
        <w:jc w:val="center"/>
        <w:rPr>
          <w:b/>
          <w:color w:val="222222"/>
          <w:sz w:val="24"/>
          <w:szCs w:val="24"/>
          <w:lang w:val="en-US" w:eastAsia="fr-CA"/>
        </w:rPr>
      </w:pPr>
    </w:p>
    <w:p w:rsidR="00652F03" w:rsidRDefault="00652F03" w:rsidP="004D6E1C">
      <w:pPr>
        <w:shd w:val="clear" w:color="auto" w:fill="FFFFFF"/>
        <w:jc w:val="center"/>
        <w:rPr>
          <w:b/>
          <w:color w:val="222222"/>
          <w:sz w:val="24"/>
          <w:szCs w:val="24"/>
          <w:lang w:val="en-US" w:eastAsia="fr-CA"/>
        </w:rPr>
      </w:pPr>
    </w:p>
    <w:p w:rsidR="004D6E1C" w:rsidRPr="004D6E1C" w:rsidRDefault="00652F03" w:rsidP="004D6E1C">
      <w:pPr>
        <w:shd w:val="clear" w:color="auto" w:fill="FFFFFF"/>
        <w:jc w:val="center"/>
        <w:rPr>
          <w:b/>
          <w:color w:val="222222"/>
          <w:sz w:val="24"/>
          <w:szCs w:val="24"/>
          <w:lang w:val="en-US" w:eastAsia="fr-CA"/>
        </w:rPr>
      </w:pPr>
      <w:r>
        <w:rPr>
          <w:b/>
          <w:color w:val="222222"/>
          <w:sz w:val="24"/>
          <w:szCs w:val="24"/>
          <w:lang w:val="en-US" w:eastAsia="fr-CA"/>
        </w:rPr>
        <w:t>COME AND JOIN THE CELABRATIONS</w:t>
      </w:r>
      <w:r w:rsidR="004D6E1C" w:rsidRPr="004D6E1C">
        <w:rPr>
          <w:b/>
          <w:color w:val="222222"/>
          <w:sz w:val="24"/>
          <w:szCs w:val="24"/>
          <w:lang w:val="en-US" w:eastAsia="fr-CA"/>
        </w:rPr>
        <w:t>!</w:t>
      </w:r>
    </w:p>
    <w:p w:rsidR="004D6E1C" w:rsidRPr="004D6E1C" w:rsidRDefault="004D6E1C" w:rsidP="004D6E1C">
      <w:pPr>
        <w:shd w:val="clear" w:color="auto" w:fill="FFFFFF"/>
        <w:jc w:val="center"/>
        <w:rPr>
          <w:rFonts w:ascii="Times New Roman" w:hAnsi="Times New Roman" w:cs="Times New Roman"/>
          <w:b/>
          <w:color w:val="222222"/>
          <w:sz w:val="24"/>
          <w:szCs w:val="24"/>
          <w:lang w:val="en-US" w:eastAsia="fr-CA"/>
        </w:rPr>
      </w:pPr>
    </w:p>
    <w:p w:rsidR="00A85A20" w:rsidRDefault="00864BDB" w:rsidP="005A3D0E">
      <w:pPr>
        <w:rPr>
          <w:color w:val="222222"/>
          <w:sz w:val="24"/>
          <w:szCs w:val="24"/>
          <w:lang w:val="en-US" w:eastAsia="fr-CA"/>
        </w:rPr>
      </w:pPr>
      <w:r>
        <w:rPr>
          <w:color w:val="222222"/>
          <w:sz w:val="24"/>
          <w:szCs w:val="24"/>
          <w:lang w:val="en-US" w:eastAsia="fr-CA"/>
        </w:rPr>
        <w:t>CITY, DATE</w:t>
      </w:r>
    </w:p>
    <w:p w:rsidR="00A85A20" w:rsidRDefault="00A85A20" w:rsidP="005A3D0E">
      <w:pPr>
        <w:rPr>
          <w:color w:val="222222"/>
          <w:sz w:val="24"/>
          <w:szCs w:val="24"/>
          <w:lang w:val="en-US" w:eastAsia="fr-CA"/>
        </w:rPr>
      </w:pPr>
    </w:p>
    <w:p w:rsidR="00A85A20" w:rsidRDefault="00A85A20" w:rsidP="005A3D0E">
      <w:pPr>
        <w:rPr>
          <w:color w:val="222222"/>
          <w:sz w:val="24"/>
          <w:szCs w:val="24"/>
          <w:lang w:val="en-US" w:eastAsia="fr-CA"/>
        </w:rPr>
      </w:pPr>
    </w:p>
    <w:p w:rsidR="00A85A20" w:rsidRDefault="00A85A20" w:rsidP="005A3D0E">
      <w:pPr>
        <w:rPr>
          <w:color w:val="222222"/>
          <w:sz w:val="24"/>
          <w:szCs w:val="24"/>
          <w:lang w:val="en-US" w:eastAsia="fr-CA"/>
        </w:rPr>
      </w:pPr>
    </w:p>
    <w:p w:rsidR="005A3D0E" w:rsidRDefault="005C558C" w:rsidP="005A3D0E">
      <w:pPr>
        <w:rPr>
          <w:color w:val="222222"/>
          <w:sz w:val="24"/>
          <w:szCs w:val="24"/>
          <w:lang w:val="en-US" w:eastAsia="fr-CA"/>
        </w:rPr>
      </w:pPr>
      <w:r w:rsidRPr="002B680E">
        <w:rPr>
          <w:b/>
          <w:color w:val="222222"/>
          <w:sz w:val="24"/>
          <w:szCs w:val="24"/>
          <w:lang w:val="en-US" w:eastAsia="fr-CA"/>
        </w:rPr>
        <w:t>WHY</w:t>
      </w:r>
      <w:r w:rsidRPr="002B680E">
        <w:rPr>
          <w:color w:val="222222"/>
          <w:sz w:val="24"/>
          <w:szCs w:val="24"/>
          <w:lang w:val="en-US" w:eastAsia="fr-CA"/>
        </w:rPr>
        <w:t>:</w:t>
      </w:r>
      <w:r w:rsidR="005D7612" w:rsidRPr="002B680E">
        <w:rPr>
          <w:color w:val="222222"/>
          <w:sz w:val="24"/>
          <w:szCs w:val="24"/>
          <w:lang w:val="en-US" w:eastAsia="fr-CA"/>
        </w:rPr>
        <w:t xml:space="preserve"> </w:t>
      </w:r>
    </w:p>
    <w:p w:rsidR="00A85A20" w:rsidRPr="00864BDB" w:rsidRDefault="00A85A20" w:rsidP="005A3D0E">
      <w:pPr>
        <w:rPr>
          <w:color w:val="222222"/>
          <w:sz w:val="24"/>
          <w:szCs w:val="24"/>
          <w:lang w:val="en-US" w:eastAsia="fr-CA"/>
        </w:rPr>
      </w:pPr>
    </w:p>
    <w:p w:rsidR="00212922" w:rsidRPr="002B680E" w:rsidRDefault="00212922" w:rsidP="005C558C">
      <w:pPr>
        <w:shd w:val="clear" w:color="auto" w:fill="FFFFFF"/>
        <w:rPr>
          <w:color w:val="222222"/>
          <w:sz w:val="24"/>
          <w:szCs w:val="24"/>
          <w:lang w:val="en-US" w:eastAsia="fr-CA"/>
        </w:rPr>
      </w:pPr>
    </w:p>
    <w:p w:rsidR="00A85A20" w:rsidRPr="0084666A" w:rsidRDefault="00A85A20" w:rsidP="005C558C">
      <w:pPr>
        <w:shd w:val="clear" w:color="auto" w:fill="FFFFFF"/>
        <w:rPr>
          <w:b/>
          <w:color w:val="222222"/>
          <w:sz w:val="24"/>
          <w:szCs w:val="24"/>
          <w:lang w:val="en-US" w:eastAsia="fr-CA"/>
        </w:rPr>
      </w:pPr>
    </w:p>
    <w:p w:rsidR="00A85A20" w:rsidRPr="0084666A" w:rsidRDefault="00A85A20" w:rsidP="005C558C">
      <w:pPr>
        <w:shd w:val="clear" w:color="auto" w:fill="FFFFFF"/>
        <w:rPr>
          <w:b/>
          <w:color w:val="222222"/>
          <w:sz w:val="24"/>
          <w:szCs w:val="24"/>
          <w:lang w:val="en-US" w:eastAsia="fr-CA"/>
        </w:rPr>
      </w:pPr>
    </w:p>
    <w:p w:rsidR="005C558C" w:rsidRPr="0084666A" w:rsidRDefault="005C558C" w:rsidP="005C558C">
      <w:pPr>
        <w:shd w:val="clear" w:color="auto" w:fill="FFFFFF"/>
        <w:rPr>
          <w:b/>
          <w:color w:val="222222"/>
          <w:sz w:val="24"/>
          <w:szCs w:val="24"/>
          <w:lang w:val="en-US" w:eastAsia="fr-CA"/>
        </w:rPr>
      </w:pPr>
      <w:r w:rsidRPr="0084666A">
        <w:rPr>
          <w:b/>
          <w:color w:val="222222"/>
          <w:sz w:val="24"/>
          <w:szCs w:val="24"/>
          <w:lang w:val="en-US" w:eastAsia="fr-CA"/>
        </w:rPr>
        <w:t>WHO:</w:t>
      </w:r>
      <w:r w:rsidR="00453B26" w:rsidRPr="0084666A">
        <w:rPr>
          <w:b/>
          <w:color w:val="222222"/>
          <w:sz w:val="24"/>
          <w:szCs w:val="24"/>
          <w:lang w:val="en-US" w:eastAsia="fr-CA"/>
        </w:rPr>
        <w:t xml:space="preserve"> </w:t>
      </w:r>
    </w:p>
    <w:p w:rsidR="005C558C" w:rsidRPr="0084666A" w:rsidRDefault="005C558C" w:rsidP="005C558C">
      <w:pPr>
        <w:shd w:val="clear" w:color="auto" w:fill="FFFFFF"/>
        <w:rPr>
          <w:b/>
          <w:color w:val="222222"/>
          <w:sz w:val="24"/>
          <w:szCs w:val="24"/>
          <w:lang w:val="en-US" w:eastAsia="fr-CA"/>
        </w:rPr>
      </w:pPr>
    </w:p>
    <w:p w:rsidR="005C558C" w:rsidRPr="002B680E" w:rsidRDefault="005C558C" w:rsidP="005C558C">
      <w:pPr>
        <w:shd w:val="clear" w:color="auto" w:fill="FFFFFF"/>
        <w:rPr>
          <w:b/>
          <w:color w:val="222222"/>
          <w:sz w:val="24"/>
          <w:szCs w:val="24"/>
          <w:lang w:val="en-US" w:eastAsia="fr-CA"/>
        </w:rPr>
      </w:pPr>
      <w:r w:rsidRPr="002B680E">
        <w:rPr>
          <w:b/>
          <w:color w:val="222222"/>
          <w:sz w:val="24"/>
          <w:szCs w:val="24"/>
          <w:lang w:val="en-US" w:eastAsia="fr-CA"/>
        </w:rPr>
        <w:t>WHAT:</w:t>
      </w:r>
      <w:r w:rsidR="00453B26" w:rsidRPr="002B680E">
        <w:rPr>
          <w:b/>
          <w:color w:val="222222"/>
          <w:sz w:val="24"/>
          <w:szCs w:val="24"/>
          <w:lang w:val="en-US" w:eastAsia="fr-CA"/>
        </w:rPr>
        <w:t xml:space="preserve"> </w:t>
      </w:r>
    </w:p>
    <w:p w:rsidR="005C558C" w:rsidRPr="002B680E" w:rsidRDefault="005C558C" w:rsidP="005C558C">
      <w:pPr>
        <w:shd w:val="clear" w:color="auto" w:fill="FFFFFF"/>
        <w:rPr>
          <w:b/>
          <w:color w:val="222222"/>
          <w:sz w:val="24"/>
          <w:szCs w:val="24"/>
          <w:lang w:val="en-US" w:eastAsia="fr-CA"/>
        </w:rPr>
      </w:pPr>
    </w:p>
    <w:p w:rsidR="005C558C" w:rsidRPr="002B680E" w:rsidRDefault="005C558C" w:rsidP="005C558C">
      <w:pPr>
        <w:shd w:val="clear" w:color="auto" w:fill="FFFFFF"/>
        <w:rPr>
          <w:color w:val="222222"/>
          <w:sz w:val="24"/>
          <w:szCs w:val="24"/>
          <w:lang w:val="en-US" w:eastAsia="fr-CA"/>
        </w:rPr>
      </w:pPr>
      <w:r w:rsidRPr="002B680E">
        <w:rPr>
          <w:b/>
          <w:color w:val="222222"/>
          <w:sz w:val="24"/>
          <w:szCs w:val="24"/>
          <w:lang w:val="en-US" w:eastAsia="fr-CA"/>
        </w:rPr>
        <w:t>WHERE:</w:t>
      </w:r>
    </w:p>
    <w:p w:rsidR="005C558C" w:rsidRPr="002B680E" w:rsidRDefault="005C558C" w:rsidP="005C558C">
      <w:pPr>
        <w:shd w:val="clear" w:color="auto" w:fill="FFFFFF"/>
        <w:rPr>
          <w:b/>
          <w:color w:val="222222"/>
          <w:sz w:val="24"/>
          <w:szCs w:val="24"/>
          <w:lang w:val="en-US" w:eastAsia="fr-CA"/>
        </w:rPr>
      </w:pPr>
    </w:p>
    <w:p w:rsidR="005C558C" w:rsidRPr="002B680E" w:rsidRDefault="005C558C" w:rsidP="005C558C">
      <w:pPr>
        <w:shd w:val="clear" w:color="auto" w:fill="FFFFFF"/>
        <w:rPr>
          <w:b/>
          <w:color w:val="222222"/>
          <w:sz w:val="24"/>
          <w:szCs w:val="24"/>
          <w:lang w:val="en-US" w:eastAsia="fr-CA"/>
        </w:rPr>
      </w:pPr>
    </w:p>
    <w:p w:rsidR="005C558C" w:rsidRDefault="005C558C" w:rsidP="005C558C">
      <w:pPr>
        <w:shd w:val="clear" w:color="auto" w:fill="FFFFFF"/>
        <w:rPr>
          <w:color w:val="222222"/>
          <w:sz w:val="24"/>
          <w:szCs w:val="24"/>
          <w:lang w:val="en-US" w:eastAsia="fr-CA"/>
        </w:rPr>
      </w:pPr>
      <w:r w:rsidRPr="002B680E">
        <w:rPr>
          <w:b/>
          <w:color w:val="222222"/>
          <w:sz w:val="24"/>
          <w:szCs w:val="24"/>
          <w:lang w:val="en-US" w:eastAsia="fr-CA"/>
        </w:rPr>
        <w:t xml:space="preserve">WHEN: </w:t>
      </w:r>
    </w:p>
    <w:p w:rsidR="00CD079A" w:rsidRDefault="00CD079A" w:rsidP="005C558C">
      <w:pPr>
        <w:shd w:val="clear" w:color="auto" w:fill="FFFFFF"/>
        <w:rPr>
          <w:color w:val="222222"/>
          <w:sz w:val="24"/>
          <w:szCs w:val="24"/>
          <w:lang w:val="en-US" w:eastAsia="fr-CA"/>
        </w:rPr>
      </w:pPr>
    </w:p>
    <w:p w:rsidR="00CD079A" w:rsidRPr="007A1D98" w:rsidRDefault="00CD079A" w:rsidP="00CD079A">
      <w:pPr>
        <w:shd w:val="clear" w:color="auto" w:fill="FFFFFF"/>
        <w:jc w:val="center"/>
        <w:rPr>
          <w:color w:val="222222"/>
          <w:sz w:val="24"/>
          <w:szCs w:val="24"/>
          <w:lang w:val="fr-CA" w:eastAsia="fr-CA"/>
        </w:rPr>
      </w:pPr>
      <w:r w:rsidRPr="007A1D98">
        <w:rPr>
          <w:color w:val="222222"/>
          <w:sz w:val="24"/>
          <w:szCs w:val="24"/>
          <w:lang w:val="fr-CA" w:eastAsia="fr-CA"/>
        </w:rPr>
        <w:t>-30-</w:t>
      </w:r>
    </w:p>
    <w:p w:rsidR="004D6E1C" w:rsidRPr="007A1D98" w:rsidRDefault="004D6E1C" w:rsidP="005C558C">
      <w:pPr>
        <w:shd w:val="clear" w:color="auto" w:fill="FFFFFF"/>
        <w:rPr>
          <w:color w:val="222222"/>
          <w:sz w:val="24"/>
          <w:szCs w:val="24"/>
          <w:lang w:val="fr-CA" w:eastAsia="fr-CA"/>
        </w:rPr>
      </w:pPr>
    </w:p>
    <w:p w:rsidR="004D6E1C" w:rsidRPr="007A1D98" w:rsidRDefault="004D6E1C" w:rsidP="005C558C">
      <w:pPr>
        <w:shd w:val="clear" w:color="auto" w:fill="FFFFFF"/>
        <w:rPr>
          <w:b/>
          <w:color w:val="222222"/>
          <w:sz w:val="20"/>
          <w:szCs w:val="20"/>
          <w:u w:val="single"/>
          <w:lang w:val="fr-CA" w:eastAsia="fr-CA"/>
        </w:rPr>
      </w:pPr>
    </w:p>
    <w:p w:rsidR="004D6E1C" w:rsidRPr="007A1D98" w:rsidRDefault="00961318" w:rsidP="005C558C">
      <w:pPr>
        <w:shd w:val="clear" w:color="auto" w:fill="FFFFFF"/>
        <w:rPr>
          <w:b/>
          <w:color w:val="222222"/>
          <w:sz w:val="20"/>
          <w:szCs w:val="20"/>
          <w:u w:val="single"/>
          <w:lang w:val="fr-CA" w:eastAsia="fr-CA"/>
        </w:rPr>
      </w:pPr>
      <w:r w:rsidRPr="007A1D98">
        <w:rPr>
          <w:b/>
          <w:color w:val="222222"/>
          <w:sz w:val="20"/>
          <w:szCs w:val="20"/>
          <w:u w:val="single"/>
          <w:lang w:val="fr-CA" w:eastAsia="fr-CA"/>
        </w:rPr>
        <w:t>MEDIA CONTACT:</w:t>
      </w:r>
    </w:p>
    <w:p w:rsidR="00864BDB" w:rsidRPr="007A1D98" w:rsidRDefault="00864BDB" w:rsidP="005C558C">
      <w:pPr>
        <w:shd w:val="clear" w:color="auto" w:fill="FFFFFF"/>
        <w:rPr>
          <w:lang w:val="fr-CA"/>
        </w:rPr>
      </w:pPr>
      <w:r w:rsidRPr="007A1D98">
        <w:rPr>
          <w:lang w:val="fr-CA"/>
        </w:rPr>
        <w:t>NOM</w:t>
      </w:r>
    </w:p>
    <w:p w:rsidR="005C558C" w:rsidRPr="007A1D98" w:rsidRDefault="00864BDB" w:rsidP="005C558C">
      <w:pPr>
        <w:shd w:val="clear" w:color="auto" w:fill="FFFFFF"/>
        <w:rPr>
          <w:lang w:val="fr-CA"/>
        </w:rPr>
      </w:pPr>
      <w:r w:rsidRPr="007A1D98">
        <w:rPr>
          <w:lang w:val="fr-CA"/>
        </w:rPr>
        <w:t>COORDONNÉES</w:t>
      </w:r>
    </w:p>
    <w:p w:rsidR="00864BDB" w:rsidRPr="007A1D98" w:rsidRDefault="00864BDB" w:rsidP="005C558C">
      <w:pPr>
        <w:shd w:val="clear" w:color="auto" w:fill="FFFFFF"/>
        <w:rPr>
          <w:lang w:val="fr-CA"/>
        </w:rPr>
      </w:pPr>
      <w:r w:rsidRPr="007A1D98">
        <w:rPr>
          <w:lang w:val="fr-CA"/>
        </w:rPr>
        <w:t>COURRIEL</w:t>
      </w:r>
    </w:p>
    <w:p w:rsidR="00864BDB" w:rsidRPr="007A1D98" w:rsidRDefault="00864BDB" w:rsidP="005C558C">
      <w:pPr>
        <w:shd w:val="clear" w:color="auto" w:fill="FFFFFF"/>
        <w:rPr>
          <w:lang w:val="fr-CA"/>
        </w:rPr>
      </w:pPr>
      <w:r w:rsidRPr="007A1D98">
        <w:rPr>
          <w:lang w:val="fr-CA"/>
        </w:rPr>
        <w:t>SITE INTERNET</w:t>
      </w:r>
    </w:p>
    <w:p w:rsidR="00864BDB" w:rsidRPr="007A1D98" w:rsidRDefault="00864BDB" w:rsidP="005C558C">
      <w:pPr>
        <w:shd w:val="clear" w:color="auto" w:fill="FFFFFF"/>
        <w:rPr>
          <w:b/>
          <w:color w:val="222222"/>
          <w:sz w:val="20"/>
          <w:szCs w:val="20"/>
          <w:lang w:val="fr-CA" w:eastAsia="fr-CA"/>
        </w:rPr>
      </w:pPr>
    </w:p>
    <w:p w:rsidR="005C558C" w:rsidRPr="007A1D98" w:rsidRDefault="005C558C" w:rsidP="005C558C">
      <w:pPr>
        <w:shd w:val="clear" w:color="auto" w:fill="FFFFFF"/>
        <w:jc w:val="center"/>
        <w:rPr>
          <w:b/>
          <w:color w:val="222222"/>
          <w:sz w:val="20"/>
          <w:szCs w:val="20"/>
          <w:lang w:val="fr-CA" w:eastAsia="fr-CA"/>
        </w:rPr>
      </w:pPr>
    </w:p>
    <w:p w:rsidR="005C558C" w:rsidRPr="007A1D98" w:rsidRDefault="005C558C" w:rsidP="005C558C">
      <w:pPr>
        <w:shd w:val="clear" w:color="auto" w:fill="FFFFFF"/>
        <w:jc w:val="center"/>
        <w:rPr>
          <w:b/>
          <w:color w:val="222222"/>
          <w:sz w:val="20"/>
          <w:szCs w:val="20"/>
          <w:lang w:val="fr-CA" w:eastAsia="fr-CA"/>
        </w:rPr>
      </w:pPr>
    </w:p>
    <w:p w:rsidR="005C558C" w:rsidRPr="007A1D98" w:rsidRDefault="005C558C" w:rsidP="005C558C">
      <w:pPr>
        <w:shd w:val="clear" w:color="auto" w:fill="FFFFFF"/>
        <w:jc w:val="center"/>
        <w:rPr>
          <w:b/>
          <w:color w:val="222222"/>
          <w:sz w:val="20"/>
          <w:szCs w:val="20"/>
          <w:lang w:val="fr-CA" w:eastAsia="fr-CA"/>
        </w:rPr>
      </w:pPr>
    </w:p>
    <w:p w:rsidR="005C558C" w:rsidRPr="007A1D98" w:rsidRDefault="005C558C" w:rsidP="005C558C">
      <w:pPr>
        <w:shd w:val="clear" w:color="auto" w:fill="FFFFFF"/>
        <w:jc w:val="center"/>
        <w:rPr>
          <w:b/>
          <w:color w:val="222222"/>
          <w:sz w:val="24"/>
          <w:szCs w:val="24"/>
          <w:lang w:val="fr-CA" w:eastAsia="fr-CA"/>
        </w:rPr>
      </w:pPr>
    </w:p>
    <w:p w:rsidR="002B680E" w:rsidRPr="00AF5AF7" w:rsidRDefault="002B680E" w:rsidP="009B7070">
      <w:pPr>
        <w:shd w:val="clear" w:color="auto" w:fill="FFFFFF"/>
        <w:rPr>
          <w:b/>
          <w:color w:val="222222"/>
          <w:sz w:val="24"/>
          <w:szCs w:val="24"/>
          <w:lang w:val="en-US" w:eastAsia="fr-CA"/>
        </w:rPr>
      </w:pPr>
      <w:r w:rsidRPr="00AF5AF7">
        <w:rPr>
          <w:b/>
          <w:color w:val="222222"/>
          <w:sz w:val="24"/>
          <w:szCs w:val="24"/>
          <w:lang w:val="en-US" w:eastAsia="fr-CA"/>
        </w:rPr>
        <w:t>Who we are:</w:t>
      </w:r>
    </w:p>
    <w:p w:rsidR="002B680E" w:rsidRPr="00AF5AF7" w:rsidRDefault="002B680E" w:rsidP="009B7070">
      <w:pPr>
        <w:shd w:val="clear" w:color="auto" w:fill="FFFFFF"/>
        <w:rPr>
          <w:b/>
          <w:color w:val="222222"/>
          <w:sz w:val="24"/>
          <w:szCs w:val="24"/>
          <w:lang w:val="en-US" w:eastAsia="fr-CA"/>
        </w:rPr>
      </w:pPr>
    </w:p>
    <w:p w:rsidR="0084666A" w:rsidRDefault="0084666A" w:rsidP="002B680E">
      <w:pPr>
        <w:pStyle w:val="NormalWeb"/>
        <w:shd w:val="clear" w:color="auto" w:fill="FFFFFF"/>
        <w:spacing w:before="150" w:beforeAutospacing="0" w:after="225" w:afterAutospacing="0" w:line="270" w:lineRule="atLeast"/>
        <w:rPr>
          <w:rFonts w:ascii="Arial" w:hAnsi="Arial" w:cs="Arial"/>
          <w:b/>
          <w:color w:val="222222"/>
          <w:lang w:val="en-US"/>
        </w:rPr>
      </w:pPr>
      <w:r>
        <w:rPr>
          <w:rFonts w:ascii="Arial" w:hAnsi="Arial" w:cs="Arial"/>
          <w:b/>
          <w:color w:val="222222"/>
          <w:lang w:val="en-US"/>
        </w:rPr>
        <w:t xml:space="preserve">WHO WE ARE </w:t>
      </w:r>
    </w:p>
    <w:p w:rsidR="002B680E" w:rsidRPr="0084666A" w:rsidRDefault="002B680E" w:rsidP="002B680E">
      <w:pPr>
        <w:pStyle w:val="NormalWeb"/>
        <w:shd w:val="clear" w:color="auto" w:fill="FFFFFF"/>
        <w:spacing w:before="150" w:beforeAutospacing="0" w:after="225" w:afterAutospacing="0" w:line="270" w:lineRule="atLeast"/>
        <w:rPr>
          <w:rFonts w:ascii="Arial" w:hAnsi="Arial" w:cs="Arial"/>
          <w:color w:val="646464"/>
        </w:rPr>
      </w:pPr>
      <w:r w:rsidRPr="0084666A">
        <w:rPr>
          <w:rFonts w:ascii="Arial" w:hAnsi="Arial" w:cs="Arial"/>
          <w:color w:val="646464"/>
          <w:highlight w:val="yellow"/>
        </w:rPr>
        <w:t>Statistiques démographiques et année de fondation</w:t>
      </w:r>
    </w:p>
    <w:p w:rsidR="00432B78" w:rsidRPr="0084666A" w:rsidRDefault="00432B78" w:rsidP="002B680E">
      <w:pPr>
        <w:pStyle w:val="NormalWeb"/>
        <w:shd w:val="clear" w:color="auto" w:fill="FFFFFF"/>
        <w:spacing w:before="150" w:beforeAutospacing="0" w:after="225" w:afterAutospacing="0" w:line="270" w:lineRule="atLeast"/>
        <w:rPr>
          <w:rFonts w:ascii="Arial" w:hAnsi="Arial" w:cs="Arial"/>
          <w:color w:val="646464"/>
        </w:rPr>
      </w:pPr>
    </w:p>
    <w:p w:rsidR="00432B78" w:rsidRDefault="00432B78" w:rsidP="002B680E">
      <w:pPr>
        <w:pStyle w:val="NormalWeb"/>
        <w:shd w:val="clear" w:color="auto" w:fill="FFFFFF"/>
        <w:spacing w:before="150" w:beforeAutospacing="0" w:after="225" w:afterAutospacing="0" w:line="270" w:lineRule="atLeast"/>
        <w:rPr>
          <w:rFonts w:ascii="Arial" w:hAnsi="Arial" w:cs="Arial"/>
          <w:b/>
          <w:color w:val="646464"/>
        </w:rPr>
      </w:pPr>
      <w:proofErr w:type="spellStart"/>
      <w:r w:rsidRPr="00432B78">
        <w:rPr>
          <w:rFonts w:ascii="Arial" w:hAnsi="Arial" w:cs="Arial"/>
          <w:b/>
          <w:color w:val="646464"/>
        </w:rPr>
        <w:t>President</w:t>
      </w:r>
      <w:proofErr w:type="spellEnd"/>
      <w:r w:rsidR="005A00B0">
        <w:rPr>
          <w:rFonts w:ascii="Arial" w:hAnsi="Arial" w:cs="Arial"/>
          <w:b/>
          <w:color w:val="646464"/>
        </w:rPr>
        <w:t> :</w:t>
      </w:r>
    </w:p>
    <w:p w:rsidR="00432B78" w:rsidRPr="005A00B0" w:rsidRDefault="00432B78" w:rsidP="002B680E">
      <w:pPr>
        <w:pStyle w:val="NormalWeb"/>
        <w:shd w:val="clear" w:color="auto" w:fill="FFFFFF"/>
        <w:spacing w:before="150" w:beforeAutospacing="0" w:after="225" w:afterAutospacing="0" w:line="270" w:lineRule="atLeast"/>
        <w:rPr>
          <w:rFonts w:ascii="Arial" w:hAnsi="Arial" w:cs="Arial"/>
          <w:color w:val="646464"/>
        </w:rPr>
      </w:pPr>
      <w:r w:rsidRPr="006B695C">
        <w:rPr>
          <w:rFonts w:ascii="Arial" w:hAnsi="Arial" w:cs="Arial"/>
          <w:color w:val="646464"/>
          <w:highlight w:val="yellow"/>
        </w:rPr>
        <w:t xml:space="preserve">Nom </w:t>
      </w:r>
      <w:r w:rsidR="005A00B0" w:rsidRPr="006B695C">
        <w:rPr>
          <w:rFonts w:ascii="Arial" w:hAnsi="Arial" w:cs="Arial"/>
          <w:color w:val="646464"/>
          <w:highlight w:val="yellow"/>
        </w:rPr>
        <w:t>et courte biographie + photo</w:t>
      </w:r>
    </w:p>
    <w:p w:rsidR="002B680E" w:rsidRPr="002B680E" w:rsidRDefault="002B680E" w:rsidP="002B680E">
      <w:pPr>
        <w:shd w:val="clear" w:color="auto" w:fill="FFFFFF"/>
        <w:spacing w:before="150" w:after="225" w:line="270" w:lineRule="atLeast"/>
        <w:jc w:val="both"/>
        <w:rPr>
          <w:color w:val="646464"/>
          <w:sz w:val="24"/>
          <w:szCs w:val="24"/>
          <w:lang w:val="fr-CA" w:eastAsia="fr-CA"/>
        </w:rPr>
      </w:pPr>
    </w:p>
    <w:p w:rsidR="009B7070" w:rsidRPr="0084666A" w:rsidRDefault="002B680E" w:rsidP="0084666A">
      <w:pPr>
        <w:shd w:val="clear" w:color="auto" w:fill="FFFFFF"/>
        <w:spacing w:before="150" w:after="225" w:line="270" w:lineRule="atLeast"/>
        <w:jc w:val="both"/>
        <w:rPr>
          <w:b/>
          <w:color w:val="646464"/>
          <w:sz w:val="24"/>
          <w:szCs w:val="24"/>
          <w:lang w:val="en-US" w:eastAsia="fr-CA"/>
        </w:rPr>
      </w:pPr>
      <w:r w:rsidRPr="002B680E">
        <w:rPr>
          <w:b/>
          <w:color w:val="646464"/>
          <w:sz w:val="24"/>
          <w:szCs w:val="24"/>
          <w:lang w:val="en-US" w:eastAsia="fr-CA"/>
        </w:rPr>
        <w:t>Our Mission</w:t>
      </w:r>
    </w:p>
    <w:p w:rsidR="0084666A" w:rsidRDefault="0084666A" w:rsidP="009B7070">
      <w:pPr>
        <w:shd w:val="clear" w:color="auto" w:fill="FFFFFF"/>
        <w:rPr>
          <w:b/>
          <w:color w:val="222222"/>
          <w:sz w:val="24"/>
          <w:szCs w:val="24"/>
          <w:u w:val="single"/>
          <w:lang w:val="en-US" w:eastAsia="fr-CA"/>
        </w:rPr>
      </w:pPr>
    </w:p>
    <w:p w:rsidR="0084666A" w:rsidRDefault="0084666A" w:rsidP="009B7070">
      <w:pPr>
        <w:shd w:val="clear" w:color="auto" w:fill="FFFFFF"/>
        <w:rPr>
          <w:b/>
          <w:color w:val="222222"/>
          <w:sz w:val="20"/>
          <w:szCs w:val="20"/>
          <w:lang w:val="en-US" w:eastAsia="fr-CA"/>
        </w:rPr>
      </w:pPr>
    </w:p>
    <w:p w:rsidR="00926A5E" w:rsidRPr="005A00B0" w:rsidRDefault="00926A5E" w:rsidP="006710CC">
      <w:pPr>
        <w:spacing w:after="100"/>
        <w:rPr>
          <w:b/>
          <w:color w:val="000000"/>
          <w:sz w:val="24"/>
          <w:szCs w:val="24"/>
          <w:lang w:val="en-US" w:eastAsia="fr-CA"/>
        </w:rPr>
      </w:pPr>
      <w:r w:rsidRPr="005A00B0">
        <w:rPr>
          <w:b/>
          <w:color w:val="000000"/>
          <w:sz w:val="24"/>
          <w:szCs w:val="24"/>
          <w:lang w:val="en-US" w:eastAsia="fr-CA"/>
        </w:rPr>
        <w:t>A bit of history</w:t>
      </w:r>
    </w:p>
    <w:p w:rsidR="00926A5E" w:rsidRDefault="00926A5E" w:rsidP="006710CC">
      <w:pPr>
        <w:spacing w:after="100"/>
        <w:rPr>
          <w:rFonts w:ascii="Times New Roman" w:hAnsi="Times New Roman" w:cs="Times New Roman"/>
          <w:color w:val="000000"/>
          <w:sz w:val="60"/>
          <w:szCs w:val="60"/>
          <w:lang w:val="en-US" w:eastAsia="fr-CA"/>
        </w:rPr>
      </w:pPr>
    </w:p>
    <w:p w:rsidR="006710CC" w:rsidRPr="004C1C86" w:rsidRDefault="006710CC" w:rsidP="006710CC">
      <w:pPr>
        <w:spacing w:after="100"/>
        <w:rPr>
          <w:rFonts w:ascii="Times New Roman" w:hAnsi="Times New Roman" w:cs="Times New Roman"/>
          <w:sz w:val="24"/>
          <w:szCs w:val="24"/>
          <w:lang w:val="en-US" w:eastAsia="fr-CA"/>
        </w:rPr>
      </w:pPr>
      <w:r w:rsidRPr="004C1C86">
        <w:rPr>
          <w:color w:val="231F20"/>
          <w:sz w:val="24"/>
          <w:szCs w:val="24"/>
          <w:lang w:val="en-US" w:eastAsia="fr-CA"/>
        </w:rPr>
        <w:t>The period from 1610 to 1615 marks the beginning of the French presence in Ontario.</w:t>
      </w:r>
    </w:p>
    <w:p w:rsidR="006710CC" w:rsidRPr="004C1C86" w:rsidRDefault="006710CC" w:rsidP="006710CC">
      <w:pPr>
        <w:spacing w:after="100"/>
        <w:rPr>
          <w:rFonts w:ascii="Times New Roman" w:hAnsi="Times New Roman" w:cs="Times New Roman"/>
          <w:sz w:val="24"/>
          <w:szCs w:val="24"/>
          <w:lang w:val="en-US" w:eastAsia="fr-CA"/>
        </w:rPr>
      </w:pPr>
      <w:r w:rsidRPr="004C1C86">
        <w:rPr>
          <w:color w:val="231F20"/>
          <w:sz w:val="24"/>
          <w:szCs w:val="24"/>
          <w:lang w:val="en-US" w:eastAsia="fr-CA"/>
        </w:rPr>
        <w:t xml:space="preserve">Étienne </w:t>
      </w:r>
      <w:proofErr w:type="spellStart"/>
      <w:r w:rsidRPr="004C1C86">
        <w:rPr>
          <w:color w:val="231F20"/>
          <w:sz w:val="24"/>
          <w:szCs w:val="24"/>
          <w:lang w:val="en-US" w:eastAsia="fr-CA"/>
        </w:rPr>
        <w:t>Brûlé</w:t>
      </w:r>
      <w:proofErr w:type="spellEnd"/>
      <w:r w:rsidRPr="004C1C86">
        <w:rPr>
          <w:color w:val="231F20"/>
          <w:sz w:val="24"/>
          <w:szCs w:val="24"/>
          <w:lang w:val="en-US" w:eastAsia="fr-CA"/>
        </w:rPr>
        <w:t xml:space="preserve">, scout and interpreter for Samuel de Champlain, is thought to be the first Caucasian to have reached the area that is present-day Ontario. In the summer of 1610, he set out to explore the Pays </w:t>
      </w:r>
      <w:proofErr w:type="spellStart"/>
      <w:r w:rsidRPr="004C1C86">
        <w:rPr>
          <w:color w:val="231F20"/>
          <w:sz w:val="24"/>
          <w:szCs w:val="24"/>
          <w:lang w:val="en-US" w:eastAsia="fr-CA"/>
        </w:rPr>
        <w:t>d’en</w:t>
      </w:r>
      <w:proofErr w:type="spellEnd"/>
      <w:r w:rsidRPr="004C1C86">
        <w:rPr>
          <w:color w:val="231F20"/>
          <w:sz w:val="24"/>
          <w:szCs w:val="24"/>
          <w:lang w:val="en-US" w:eastAsia="fr-CA"/>
        </w:rPr>
        <w:t xml:space="preserve"> Haut (“upper country”), a region of New France that encompassed the majority of Ontario and beyond. He travelled up the Ottawa River, reaching Lake Nipissing by the </w:t>
      </w:r>
      <w:proofErr w:type="spellStart"/>
      <w:r w:rsidRPr="004C1C86">
        <w:rPr>
          <w:color w:val="231F20"/>
          <w:sz w:val="24"/>
          <w:szCs w:val="24"/>
          <w:lang w:val="en-US" w:eastAsia="fr-CA"/>
        </w:rPr>
        <w:t>Mattawa</w:t>
      </w:r>
      <w:proofErr w:type="spellEnd"/>
      <w:r w:rsidRPr="004C1C86">
        <w:rPr>
          <w:color w:val="231F20"/>
          <w:sz w:val="24"/>
          <w:szCs w:val="24"/>
          <w:lang w:val="en-US" w:eastAsia="fr-CA"/>
        </w:rPr>
        <w:t xml:space="preserve"> River, and ending his journey in </w:t>
      </w:r>
      <w:proofErr w:type="spellStart"/>
      <w:r w:rsidRPr="004C1C86">
        <w:rPr>
          <w:color w:val="231F20"/>
          <w:sz w:val="24"/>
          <w:szCs w:val="24"/>
          <w:lang w:val="en-US" w:eastAsia="fr-CA"/>
        </w:rPr>
        <w:t>Huronia</w:t>
      </w:r>
      <w:proofErr w:type="spellEnd"/>
      <w:r w:rsidRPr="004C1C86">
        <w:rPr>
          <w:color w:val="231F20"/>
          <w:sz w:val="24"/>
          <w:szCs w:val="24"/>
          <w:lang w:val="en-US" w:eastAsia="fr-CA"/>
        </w:rPr>
        <w:t xml:space="preserve">, going as far as Georgian Bay via the French River. Along with his First Nations allies, the </w:t>
      </w:r>
      <w:proofErr w:type="spellStart"/>
      <w:r w:rsidRPr="004C1C86">
        <w:rPr>
          <w:color w:val="231F20"/>
          <w:sz w:val="24"/>
          <w:szCs w:val="24"/>
          <w:lang w:val="en-US" w:eastAsia="fr-CA"/>
        </w:rPr>
        <w:t>Hurons</w:t>
      </w:r>
      <w:proofErr w:type="spellEnd"/>
      <w:r w:rsidRPr="004C1C86">
        <w:rPr>
          <w:color w:val="231F20"/>
          <w:sz w:val="24"/>
          <w:szCs w:val="24"/>
          <w:lang w:val="en-US" w:eastAsia="fr-CA"/>
        </w:rPr>
        <w:t>, he set off to explore several regions surrounding the Great Lakes, and would later report his discoveries of this countryside, rich in natural resources and expansive freshwater seas, to Champlain.</w:t>
      </w:r>
    </w:p>
    <w:p w:rsidR="006710CC" w:rsidRPr="004C1C86" w:rsidRDefault="006710CC" w:rsidP="006710CC">
      <w:pPr>
        <w:spacing w:after="100"/>
        <w:rPr>
          <w:rFonts w:ascii="Times New Roman" w:hAnsi="Times New Roman" w:cs="Times New Roman"/>
          <w:sz w:val="24"/>
          <w:szCs w:val="24"/>
          <w:lang w:val="en-US" w:eastAsia="fr-CA"/>
        </w:rPr>
      </w:pPr>
      <w:r w:rsidRPr="004C1C86">
        <w:rPr>
          <w:color w:val="231F20"/>
          <w:sz w:val="24"/>
          <w:szCs w:val="24"/>
          <w:lang w:val="en-US" w:eastAsia="fr-CA"/>
        </w:rPr>
        <w:t xml:space="preserve">In May 1613, Champlain went in search of a “northern sea” (Hudson Bay). Accompanied by </w:t>
      </w:r>
      <w:proofErr w:type="spellStart"/>
      <w:r w:rsidRPr="004C1C86">
        <w:rPr>
          <w:color w:val="231F20"/>
          <w:sz w:val="24"/>
          <w:szCs w:val="24"/>
          <w:lang w:val="en-US" w:eastAsia="fr-CA"/>
        </w:rPr>
        <w:t>Brûlé</w:t>
      </w:r>
      <w:proofErr w:type="spellEnd"/>
      <w:r w:rsidRPr="004C1C86">
        <w:rPr>
          <w:color w:val="231F20"/>
          <w:sz w:val="24"/>
          <w:szCs w:val="24"/>
          <w:lang w:val="en-US" w:eastAsia="fr-CA"/>
        </w:rPr>
        <w:t xml:space="preserve"> and three other young scouts, he travelled up the Ottawa River as far as </w:t>
      </w:r>
      <w:proofErr w:type="spellStart"/>
      <w:r w:rsidRPr="004C1C86">
        <w:rPr>
          <w:color w:val="231F20"/>
          <w:sz w:val="24"/>
          <w:szCs w:val="24"/>
          <w:lang w:val="en-US" w:eastAsia="fr-CA"/>
        </w:rPr>
        <w:t>Allumette</w:t>
      </w:r>
      <w:proofErr w:type="spellEnd"/>
      <w:r w:rsidRPr="004C1C86">
        <w:rPr>
          <w:color w:val="231F20"/>
          <w:sz w:val="24"/>
          <w:szCs w:val="24"/>
          <w:lang w:val="en-US" w:eastAsia="fr-CA"/>
        </w:rPr>
        <w:t xml:space="preserve"> Island, Quebec, in the vicinity of Pembroke, Ontario. He took advantage of this journey to build alliances with an Algonquin tribe, the </w:t>
      </w:r>
      <w:proofErr w:type="spellStart"/>
      <w:r w:rsidRPr="004C1C86">
        <w:rPr>
          <w:color w:val="231F20"/>
          <w:sz w:val="24"/>
          <w:szCs w:val="24"/>
          <w:lang w:val="en-US" w:eastAsia="fr-CA"/>
        </w:rPr>
        <w:t>Kichesipirini</w:t>
      </w:r>
      <w:proofErr w:type="spellEnd"/>
      <w:r w:rsidRPr="004C1C86">
        <w:rPr>
          <w:color w:val="231F20"/>
          <w:sz w:val="24"/>
          <w:szCs w:val="24"/>
          <w:lang w:val="en-US" w:eastAsia="fr-CA"/>
        </w:rPr>
        <w:t>, and then returned to Quebec City. It was during this journey that Champlain lost his astrolabe, which would be found 254 years later, in 1867, by Edward Lee, a 14-year-old farm boy.</w:t>
      </w:r>
    </w:p>
    <w:p w:rsidR="006710CC" w:rsidRPr="006710CC" w:rsidRDefault="006710CC" w:rsidP="006710CC">
      <w:pPr>
        <w:spacing w:after="100"/>
        <w:rPr>
          <w:rFonts w:ascii="Times New Roman" w:hAnsi="Times New Roman" w:cs="Times New Roman"/>
          <w:sz w:val="24"/>
          <w:szCs w:val="24"/>
          <w:lang w:val="en-US" w:eastAsia="fr-CA"/>
        </w:rPr>
      </w:pPr>
      <w:r w:rsidRPr="004C1C86">
        <w:rPr>
          <w:color w:val="231F20"/>
          <w:sz w:val="24"/>
          <w:szCs w:val="24"/>
          <w:lang w:val="en-US" w:eastAsia="fr-CA"/>
        </w:rPr>
        <w:t xml:space="preserve">It wasn’t until 1615 that Champlain would follow </w:t>
      </w:r>
      <w:proofErr w:type="spellStart"/>
      <w:r w:rsidRPr="004C1C86">
        <w:rPr>
          <w:color w:val="231F20"/>
          <w:sz w:val="24"/>
          <w:szCs w:val="24"/>
          <w:lang w:val="en-US" w:eastAsia="fr-CA"/>
        </w:rPr>
        <w:t>Brûlé</w:t>
      </w:r>
      <w:proofErr w:type="spellEnd"/>
      <w:r w:rsidRPr="004C1C86">
        <w:rPr>
          <w:color w:val="231F20"/>
          <w:sz w:val="24"/>
          <w:szCs w:val="24"/>
          <w:lang w:val="en-US" w:eastAsia="fr-CA"/>
        </w:rPr>
        <w:t xml:space="preserve"> as far as </w:t>
      </w:r>
      <w:proofErr w:type="spellStart"/>
      <w:r w:rsidRPr="004C1C86">
        <w:rPr>
          <w:color w:val="231F20"/>
          <w:sz w:val="24"/>
          <w:szCs w:val="24"/>
          <w:lang w:val="en-US" w:eastAsia="fr-CA"/>
        </w:rPr>
        <w:t>Huronia</w:t>
      </w:r>
      <w:proofErr w:type="spellEnd"/>
      <w:r w:rsidRPr="004C1C86">
        <w:rPr>
          <w:color w:val="231F20"/>
          <w:sz w:val="24"/>
          <w:szCs w:val="24"/>
          <w:lang w:val="en-US" w:eastAsia="fr-CA"/>
        </w:rPr>
        <w:t xml:space="preserve">. </w:t>
      </w:r>
      <w:proofErr w:type="spellStart"/>
      <w:r w:rsidRPr="004C1C86">
        <w:rPr>
          <w:color w:val="231F20"/>
          <w:sz w:val="24"/>
          <w:szCs w:val="24"/>
          <w:lang w:val="en-US" w:eastAsia="fr-CA"/>
        </w:rPr>
        <w:t>Brûlé</w:t>
      </w:r>
      <w:proofErr w:type="spellEnd"/>
      <w:r w:rsidRPr="004C1C86">
        <w:rPr>
          <w:color w:val="231F20"/>
          <w:sz w:val="24"/>
          <w:szCs w:val="24"/>
          <w:lang w:val="en-US" w:eastAsia="fr-CA"/>
        </w:rPr>
        <w:t xml:space="preserve"> also took him to explore northern Lake Ontario, as far as the Bay of </w:t>
      </w:r>
      <w:proofErr w:type="spellStart"/>
      <w:r w:rsidRPr="004C1C86">
        <w:rPr>
          <w:color w:val="231F20"/>
          <w:sz w:val="24"/>
          <w:szCs w:val="24"/>
          <w:lang w:val="en-US" w:eastAsia="fr-CA"/>
        </w:rPr>
        <w:t>Quinte</w:t>
      </w:r>
      <w:proofErr w:type="spellEnd"/>
      <w:r w:rsidRPr="004C1C86">
        <w:rPr>
          <w:color w:val="231F20"/>
          <w:sz w:val="24"/>
          <w:szCs w:val="24"/>
          <w:lang w:val="en-US" w:eastAsia="fr-CA"/>
        </w:rPr>
        <w:t>. He took the same route, the great trade route, to reach the heart of the Huron country on the banks of Georgian Bay. It was during this journey to the Bay of</w:t>
      </w:r>
      <w:r w:rsidRPr="006710CC">
        <w:rPr>
          <w:color w:val="231F20"/>
          <w:sz w:val="20"/>
          <w:szCs w:val="20"/>
          <w:lang w:val="en-US" w:eastAsia="fr-CA"/>
        </w:rPr>
        <w:t xml:space="preserve"> </w:t>
      </w:r>
      <w:proofErr w:type="spellStart"/>
      <w:r w:rsidRPr="006710CC">
        <w:rPr>
          <w:color w:val="231F20"/>
          <w:sz w:val="20"/>
          <w:szCs w:val="20"/>
          <w:lang w:val="en-US" w:eastAsia="fr-CA"/>
        </w:rPr>
        <w:t>Quinte</w:t>
      </w:r>
      <w:proofErr w:type="spellEnd"/>
      <w:r w:rsidRPr="006710CC">
        <w:rPr>
          <w:color w:val="231F20"/>
          <w:sz w:val="20"/>
          <w:szCs w:val="20"/>
          <w:lang w:val="en-US" w:eastAsia="fr-CA"/>
        </w:rPr>
        <w:t xml:space="preserve"> that he was wounded by an arrow to the knee during a battle with the Iroquois, and was forced to winter with his Huron-</w:t>
      </w:r>
      <w:proofErr w:type="spellStart"/>
      <w:r w:rsidRPr="006710CC">
        <w:rPr>
          <w:color w:val="231F20"/>
          <w:sz w:val="20"/>
          <w:szCs w:val="20"/>
          <w:lang w:val="en-US" w:eastAsia="fr-CA"/>
        </w:rPr>
        <w:t>Wendat</w:t>
      </w:r>
      <w:proofErr w:type="spellEnd"/>
      <w:r w:rsidRPr="006710CC">
        <w:rPr>
          <w:color w:val="231F20"/>
          <w:sz w:val="20"/>
          <w:szCs w:val="20"/>
          <w:lang w:val="en-US" w:eastAsia="fr-CA"/>
        </w:rPr>
        <w:t xml:space="preserve"> allies until spring 1616 before returning to Quebec.</w:t>
      </w:r>
    </w:p>
    <w:p w:rsidR="009B7070" w:rsidRDefault="009B7070" w:rsidP="009B7070">
      <w:pPr>
        <w:shd w:val="clear" w:color="auto" w:fill="FFFFFF"/>
        <w:rPr>
          <w:b/>
          <w:color w:val="222222"/>
          <w:sz w:val="20"/>
          <w:szCs w:val="20"/>
          <w:lang w:val="en-US" w:eastAsia="fr-CA"/>
        </w:rPr>
      </w:pPr>
    </w:p>
    <w:p w:rsidR="007A1D98" w:rsidRDefault="007A1D98" w:rsidP="00956064">
      <w:pPr>
        <w:rPr>
          <w:color w:val="000000"/>
          <w:sz w:val="28"/>
          <w:szCs w:val="28"/>
          <w:lang w:val="en-US" w:eastAsia="fr-CA"/>
        </w:rPr>
      </w:pPr>
    </w:p>
    <w:p w:rsidR="007A1D98" w:rsidRDefault="007A1D98" w:rsidP="00956064">
      <w:pPr>
        <w:rPr>
          <w:color w:val="000000"/>
          <w:sz w:val="28"/>
          <w:szCs w:val="28"/>
          <w:lang w:val="en-US" w:eastAsia="fr-CA"/>
        </w:rPr>
      </w:pPr>
    </w:p>
    <w:p w:rsidR="00956064" w:rsidRPr="005A00B0" w:rsidRDefault="00926A5E" w:rsidP="00956064">
      <w:pPr>
        <w:rPr>
          <w:color w:val="000000"/>
          <w:sz w:val="28"/>
          <w:szCs w:val="28"/>
          <w:lang w:val="en-US" w:eastAsia="fr-CA"/>
        </w:rPr>
      </w:pPr>
      <w:bookmarkStart w:id="0" w:name="_GoBack"/>
      <w:bookmarkEnd w:id="0"/>
      <w:r w:rsidRPr="005A00B0">
        <w:rPr>
          <w:color w:val="000000"/>
          <w:sz w:val="28"/>
          <w:szCs w:val="28"/>
          <w:lang w:val="en-US" w:eastAsia="fr-CA"/>
        </w:rPr>
        <w:lastRenderedPageBreak/>
        <w:t>Background</w:t>
      </w:r>
    </w:p>
    <w:p w:rsidR="00926A5E" w:rsidRDefault="00926A5E" w:rsidP="00956064">
      <w:pPr>
        <w:rPr>
          <w:rFonts w:asciiTheme="minorHAnsi" w:hAnsiTheme="minorHAnsi"/>
          <w:sz w:val="20"/>
          <w:szCs w:val="20"/>
          <w:lang w:val="en-US"/>
        </w:rPr>
      </w:pPr>
    </w:p>
    <w:p w:rsidR="00926A5E" w:rsidRDefault="00926A5E" w:rsidP="00956064">
      <w:pPr>
        <w:rPr>
          <w:sz w:val="20"/>
          <w:szCs w:val="20"/>
          <w:lang w:val="en-US"/>
        </w:rPr>
      </w:pPr>
      <w:r>
        <w:rPr>
          <w:sz w:val="20"/>
          <w:szCs w:val="20"/>
          <w:lang w:val="en-US"/>
        </w:rPr>
        <w:t>Back in 2009, the French community was consulted on how to make the years 2013 to 2015 a big splash to commemorate 400 years of French presence in Ontario. Fallowing that</w:t>
      </w:r>
      <w:r w:rsidR="005A00B0">
        <w:rPr>
          <w:sz w:val="20"/>
          <w:szCs w:val="20"/>
          <w:lang w:val="en-US"/>
        </w:rPr>
        <w:t>,</w:t>
      </w:r>
      <w:r>
        <w:rPr>
          <w:sz w:val="20"/>
          <w:szCs w:val="20"/>
          <w:lang w:val="en-US"/>
        </w:rPr>
        <w:t xml:space="preserve"> a st</w:t>
      </w:r>
      <w:r w:rsidR="00967028">
        <w:rPr>
          <w:sz w:val="20"/>
          <w:szCs w:val="20"/>
          <w:lang w:val="en-US"/>
        </w:rPr>
        <w:t>ructure and specific goals were</w:t>
      </w:r>
      <w:r w:rsidR="00E5184A">
        <w:rPr>
          <w:sz w:val="20"/>
          <w:szCs w:val="20"/>
          <w:lang w:val="en-US"/>
        </w:rPr>
        <w:t xml:space="preserve"> </w:t>
      </w:r>
      <w:r w:rsidR="004C1C86">
        <w:rPr>
          <w:sz w:val="20"/>
          <w:szCs w:val="20"/>
          <w:lang w:val="en-US"/>
        </w:rPr>
        <w:t>elaborated.  A steeri</w:t>
      </w:r>
      <w:r w:rsidR="00E5184A">
        <w:rPr>
          <w:sz w:val="20"/>
          <w:szCs w:val="20"/>
          <w:lang w:val="en-US"/>
        </w:rPr>
        <w:t xml:space="preserve">ng </w:t>
      </w:r>
      <w:r w:rsidR="004C1C86">
        <w:rPr>
          <w:sz w:val="20"/>
          <w:szCs w:val="20"/>
          <w:lang w:val="en-US"/>
        </w:rPr>
        <w:t>committee</w:t>
      </w:r>
      <w:r w:rsidR="00E5184A">
        <w:rPr>
          <w:sz w:val="20"/>
          <w:szCs w:val="20"/>
          <w:lang w:val="en-US"/>
        </w:rPr>
        <w:t xml:space="preserve"> was put in place.  Its members a</w:t>
      </w:r>
      <w:r w:rsidR="00EC5C59">
        <w:rPr>
          <w:sz w:val="20"/>
          <w:szCs w:val="20"/>
          <w:lang w:val="en-US"/>
        </w:rPr>
        <w:t>re part of the French community from all parts of Ontario.</w:t>
      </w:r>
    </w:p>
    <w:p w:rsidR="00E5184A" w:rsidRDefault="00E5184A" w:rsidP="00956064">
      <w:pPr>
        <w:rPr>
          <w:sz w:val="20"/>
          <w:szCs w:val="20"/>
          <w:lang w:val="en-US"/>
        </w:rPr>
      </w:pPr>
    </w:p>
    <w:p w:rsidR="00E5184A" w:rsidRPr="004C1C86" w:rsidRDefault="004C1C86" w:rsidP="00956064">
      <w:pPr>
        <w:rPr>
          <w:sz w:val="20"/>
          <w:szCs w:val="20"/>
          <w:lang w:val="en-US"/>
        </w:rPr>
      </w:pPr>
      <w:r>
        <w:rPr>
          <w:sz w:val="20"/>
          <w:szCs w:val="20"/>
          <w:lang w:val="en-US"/>
        </w:rPr>
        <w:t>Goals</w:t>
      </w:r>
      <w:proofErr w:type="gramStart"/>
      <w:r>
        <w:rPr>
          <w:sz w:val="20"/>
          <w:szCs w:val="20"/>
          <w:lang w:val="en-US"/>
        </w:rPr>
        <w:t>:</w:t>
      </w:r>
      <w:r w:rsidR="00432B78">
        <w:rPr>
          <w:sz w:val="20"/>
          <w:szCs w:val="20"/>
          <w:lang w:val="en-US"/>
        </w:rPr>
        <w:t>-</w:t>
      </w:r>
      <w:proofErr w:type="gramEnd"/>
      <w:r w:rsidR="00EC5C59">
        <w:rPr>
          <w:sz w:val="20"/>
          <w:szCs w:val="20"/>
          <w:lang w:val="en-US"/>
        </w:rPr>
        <w:t xml:space="preserve"> </w:t>
      </w:r>
      <w:r w:rsidR="00E5184A" w:rsidRPr="00E5184A">
        <w:rPr>
          <w:rFonts w:cs="CronoMM"/>
          <w:color w:val="000000"/>
          <w:sz w:val="20"/>
          <w:szCs w:val="20"/>
          <w:lang w:val="en-US"/>
        </w:rPr>
        <w:t>Ensure that the French language and the Franco-Ontarian community’s culture are passed on to future generations</w:t>
      </w:r>
    </w:p>
    <w:p w:rsidR="00E5184A" w:rsidRDefault="00E5184A" w:rsidP="00956064">
      <w:pPr>
        <w:rPr>
          <w:rFonts w:cs="CronoMM"/>
          <w:color w:val="000000"/>
          <w:sz w:val="20"/>
          <w:szCs w:val="20"/>
          <w:lang w:val="en-US"/>
        </w:rPr>
      </w:pPr>
    </w:p>
    <w:p w:rsidR="00E5184A" w:rsidRDefault="00432B78" w:rsidP="00432B78">
      <w:pPr>
        <w:ind w:firstLine="708"/>
        <w:rPr>
          <w:rFonts w:cs="CronoMM"/>
          <w:color w:val="000000"/>
          <w:sz w:val="20"/>
          <w:szCs w:val="20"/>
          <w:lang w:val="en-US"/>
        </w:rPr>
      </w:pPr>
      <w:r>
        <w:rPr>
          <w:rFonts w:cs="CronoMM"/>
          <w:color w:val="000000"/>
          <w:sz w:val="20"/>
          <w:szCs w:val="20"/>
          <w:lang w:val="en-US"/>
        </w:rPr>
        <w:t>-</w:t>
      </w:r>
      <w:r w:rsidR="00E5184A" w:rsidRPr="00E5184A">
        <w:rPr>
          <w:rFonts w:cs="CronoMM"/>
          <w:color w:val="000000"/>
          <w:sz w:val="20"/>
          <w:szCs w:val="20"/>
          <w:lang w:val="en-US"/>
        </w:rPr>
        <w:t>Expand the francophone space in all regions of Ontario</w:t>
      </w:r>
    </w:p>
    <w:p w:rsidR="00E5184A" w:rsidRDefault="00E5184A" w:rsidP="00956064">
      <w:pPr>
        <w:rPr>
          <w:rFonts w:cs="CronoMM"/>
          <w:color w:val="000000"/>
          <w:sz w:val="20"/>
          <w:szCs w:val="20"/>
          <w:lang w:val="en-US"/>
        </w:rPr>
      </w:pPr>
    </w:p>
    <w:p w:rsidR="00E5184A" w:rsidRDefault="00432B78" w:rsidP="00432B78">
      <w:pPr>
        <w:ind w:firstLine="708"/>
        <w:rPr>
          <w:rFonts w:cs="CronoMM"/>
          <w:color w:val="000000"/>
          <w:sz w:val="20"/>
          <w:szCs w:val="20"/>
          <w:lang w:val="en-US"/>
        </w:rPr>
      </w:pPr>
      <w:r>
        <w:rPr>
          <w:rFonts w:cs="CronoMM"/>
          <w:color w:val="000000"/>
          <w:sz w:val="20"/>
          <w:szCs w:val="20"/>
          <w:lang w:val="en-US"/>
        </w:rPr>
        <w:t>-</w:t>
      </w:r>
      <w:r w:rsidR="00E5184A" w:rsidRPr="00E5184A">
        <w:rPr>
          <w:rFonts w:cs="CronoMM"/>
          <w:color w:val="000000"/>
          <w:sz w:val="20"/>
          <w:szCs w:val="20"/>
          <w:lang w:val="en-US"/>
        </w:rPr>
        <w:t>Promote the visibility and valorize the use of French throughout Ontario</w:t>
      </w:r>
    </w:p>
    <w:p w:rsidR="00E5184A" w:rsidRDefault="00E5184A" w:rsidP="00956064">
      <w:pPr>
        <w:rPr>
          <w:rFonts w:cs="CronoMM"/>
          <w:color w:val="000000"/>
          <w:sz w:val="20"/>
          <w:szCs w:val="20"/>
          <w:lang w:val="en-US"/>
        </w:rPr>
      </w:pPr>
    </w:p>
    <w:p w:rsidR="00E5184A" w:rsidRDefault="00432B78" w:rsidP="00432B78">
      <w:pPr>
        <w:ind w:left="708"/>
        <w:rPr>
          <w:rFonts w:cs="CronoMM"/>
          <w:color w:val="000000"/>
          <w:sz w:val="20"/>
          <w:szCs w:val="20"/>
          <w:lang w:val="en-US"/>
        </w:rPr>
      </w:pPr>
      <w:r>
        <w:rPr>
          <w:rFonts w:cs="CronoMM"/>
          <w:color w:val="000000"/>
          <w:sz w:val="20"/>
          <w:szCs w:val="20"/>
          <w:lang w:val="en-US"/>
        </w:rPr>
        <w:t>-</w:t>
      </w:r>
      <w:r w:rsidR="00E5184A" w:rsidRPr="00E5184A">
        <w:rPr>
          <w:rFonts w:cs="CronoMM"/>
          <w:color w:val="000000"/>
          <w:sz w:val="20"/>
          <w:szCs w:val="20"/>
          <w:lang w:val="en-US"/>
        </w:rPr>
        <w:t>Contribute to the flourishing of the Franco-Ontarian community as well as the betterment of Ontario society</w:t>
      </w:r>
    </w:p>
    <w:p w:rsidR="00E5184A" w:rsidRDefault="00E5184A" w:rsidP="00956064">
      <w:pPr>
        <w:rPr>
          <w:rFonts w:cs="CronoMM"/>
          <w:color w:val="000000"/>
          <w:sz w:val="20"/>
          <w:szCs w:val="20"/>
          <w:lang w:val="en-US"/>
        </w:rPr>
      </w:pPr>
    </w:p>
    <w:p w:rsidR="00E5184A" w:rsidRDefault="00432B78" w:rsidP="00432B78">
      <w:pPr>
        <w:ind w:firstLine="708"/>
        <w:rPr>
          <w:rFonts w:cs="CronoMM"/>
          <w:color w:val="000000"/>
          <w:sz w:val="20"/>
          <w:szCs w:val="20"/>
          <w:lang w:val="en-US"/>
        </w:rPr>
      </w:pPr>
      <w:r>
        <w:rPr>
          <w:rFonts w:cs="CronoMM"/>
          <w:color w:val="000000"/>
          <w:sz w:val="20"/>
          <w:szCs w:val="20"/>
          <w:lang w:val="en-US"/>
        </w:rPr>
        <w:t>-</w:t>
      </w:r>
      <w:r w:rsidR="00E5184A" w:rsidRPr="00E5184A">
        <w:rPr>
          <w:rFonts w:cs="CronoMM"/>
          <w:color w:val="000000"/>
          <w:sz w:val="20"/>
          <w:szCs w:val="20"/>
          <w:lang w:val="en-US"/>
        </w:rPr>
        <w:t>Build the Franco-Ontarian community’s capacity to act and grow in every area of development</w:t>
      </w:r>
    </w:p>
    <w:p w:rsidR="00E5184A" w:rsidRDefault="00E5184A" w:rsidP="00956064">
      <w:pPr>
        <w:rPr>
          <w:rFonts w:cs="CronoMM"/>
          <w:color w:val="000000"/>
          <w:sz w:val="20"/>
          <w:szCs w:val="20"/>
          <w:lang w:val="en-US"/>
        </w:rPr>
      </w:pPr>
    </w:p>
    <w:p w:rsidR="00432B78" w:rsidRDefault="00432B78" w:rsidP="00956064">
      <w:pPr>
        <w:rPr>
          <w:rFonts w:cs="CronoMM"/>
          <w:color w:val="000000"/>
          <w:sz w:val="20"/>
          <w:szCs w:val="20"/>
          <w:lang w:val="en-US"/>
        </w:rPr>
      </w:pPr>
    </w:p>
    <w:p w:rsidR="00E5184A" w:rsidRPr="005A00B0" w:rsidRDefault="00E5184A" w:rsidP="00956064">
      <w:pPr>
        <w:rPr>
          <w:rFonts w:cs="CronoMM"/>
          <w:b/>
          <w:color w:val="000000"/>
          <w:sz w:val="20"/>
          <w:szCs w:val="20"/>
          <w:lang w:val="en-US"/>
        </w:rPr>
      </w:pPr>
    </w:p>
    <w:p w:rsidR="00E5184A" w:rsidRDefault="00EC5C59" w:rsidP="00432B78">
      <w:pPr>
        <w:ind w:firstLine="708"/>
        <w:rPr>
          <w:rFonts w:cs="CronoMM"/>
          <w:b/>
          <w:color w:val="000000"/>
          <w:sz w:val="20"/>
          <w:szCs w:val="20"/>
          <w:lang w:val="en-US"/>
        </w:rPr>
      </w:pPr>
      <w:r w:rsidRPr="005A00B0">
        <w:rPr>
          <w:rFonts w:cs="CronoMM"/>
          <w:b/>
          <w:color w:val="000000"/>
          <w:sz w:val="20"/>
          <w:szCs w:val="20"/>
          <w:lang w:val="en-US"/>
        </w:rPr>
        <w:t>You want to know more?</w:t>
      </w:r>
    </w:p>
    <w:p w:rsidR="0084666A" w:rsidRDefault="0084666A" w:rsidP="00432B78">
      <w:pPr>
        <w:ind w:firstLine="708"/>
        <w:rPr>
          <w:rFonts w:cs="CronoMM"/>
          <w:b/>
          <w:color w:val="000000"/>
          <w:sz w:val="20"/>
          <w:szCs w:val="20"/>
          <w:lang w:val="en-US"/>
        </w:rPr>
      </w:pPr>
    </w:p>
    <w:p w:rsidR="0084666A" w:rsidRPr="005A00B0" w:rsidRDefault="0084666A" w:rsidP="00432B78">
      <w:pPr>
        <w:ind w:firstLine="708"/>
        <w:rPr>
          <w:rFonts w:cs="CronoMM"/>
          <w:b/>
          <w:color w:val="000000"/>
          <w:sz w:val="20"/>
          <w:szCs w:val="20"/>
          <w:lang w:val="en-US"/>
        </w:rPr>
      </w:pPr>
    </w:p>
    <w:p w:rsidR="00AF5AF7" w:rsidRPr="004C1C86" w:rsidRDefault="00AF5AF7" w:rsidP="00956064">
      <w:pPr>
        <w:rPr>
          <w:rFonts w:cs="CronoMM"/>
          <w:color w:val="000000"/>
          <w:sz w:val="20"/>
          <w:szCs w:val="20"/>
          <w:lang w:val="fr-CA"/>
        </w:rPr>
      </w:pPr>
      <w:r w:rsidRPr="005A00B0">
        <w:rPr>
          <w:rFonts w:cs="CronoMM"/>
          <w:color w:val="000000"/>
          <w:sz w:val="20"/>
          <w:szCs w:val="20"/>
          <w:highlight w:val="yellow"/>
          <w:lang w:val="fr-CA"/>
        </w:rPr>
        <w:t xml:space="preserve">Ajouter </w:t>
      </w:r>
      <w:r w:rsidR="0084666A">
        <w:rPr>
          <w:rFonts w:cs="CronoMM"/>
          <w:color w:val="000000"/>
          <w:sz w:val="20"/>
          <w:szCs w:val="20"/>
          <w:lang w:val="fr-CA"/>
        </w:rPr>
        <w:t>CONTACT MEDIA, SITE WEB</w:t>
      </w:r>
      <w:r w:rsidRPr="004C1C86">
        <w:rPr>
          <w:rFonts w:cs="CronoMM"/>
          <w:color w:val="000000"/>
          <w:sz w:val="20"/>
          <w:szCs w:val="20"/>
          <w:lang w:val="fr-CA"/>
        </w:rPr>
        <w:t xml:space="preserve"> </w:t>
      </w:r>
    </w:p>
    <w:p w:rsidR="004E0C9D" w:rsidRPr="004C1C86" w:rsidRDefault="004E0C9D" w:rsidP="00956064">
      <w:pPr>
        <w:rPr>
          <w:rFonts w:cs="CronoMM"/>
          <w:color w:val="000000"/>
          <w:sz w:val="20"/>
          <w:szCs w:val="20"/>
          <w:lang w:val="fr-CA"/>
        </w:rPr>
      </w:pPr>
    </w:p>
    <w:p w:rsidR="004E0C9D" w:rsidRPr="004C1C86" w:rsidRDefault="004E0C9D" w:rsidP="00956064">
      <w:pPr>
        <w:rPr>
          <w:rFonts w:cs="CronoMM"/>
          <w:color w:val="000000"/>
          <w:sz w:val="20"/>
          <w:szCs w:val="20"/>
          <w:lang w:val="fr-CA"/>
        </w:rPr>
      </w:pPr>
    </w:p>
    <w:p w:rsidR="004E0C9D" w:rsidRPr="004C1C86" w:rsidRDefault="004E0C9D" w:rsidP="00956064">
      <w:pPr>
        <w:rPr>
          <w:sz w:val="20"/>
          <w:szCs w:val="20"/>
          <w:lang w:val="fr-CA"/>
        </w:rPr>
      </w:pPr>
    </w:p>
    <w:sectPr w:rsidR="004E0C9D" w:rsidRPr="004C1C86" w:rsidSect="009B5C0D">
      <w:headerReference w:type="first" r:id="rId7"/>
      <w:footerReference w:type="first" r:id="rId8"/>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A7" w:rsidRDefault="00E50DA7" w:rsidP="00967935">
      <w:r>
        <w:separator/>
      </w:r>
    </w:p>
  </w:endnote>
  <w:endnote w:type="continuationSeparator" w:id="0">
    <w:p w:rsidR="00E50DA7" w:rsidRDefault="00E50DA7" w:rsidP="0096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ronoMM">
    <w:altName w:val="CronoM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0D" w:rsidRPr="002D41FB" w:rsidRDefault="002D41FB" w:rsidP="009B5C0D">
    <w:pPr>
      <w:pStyle w:val="Signaturelectronique"/>
      <w:pBdr>
        <w:bottom w:val="single" w:sz="4" w:space="1" w:color="auto"/>
      </w:pBdr>
      <w:jc w:val="center"/>
      <w:rPr>
        <w:rFonts w:asciiTheme="minorHAnsi" w:hAnsiTheme="minorHAnsi" w:cstheme="minorHAnsi"/>
        <w:noProof/>
        <w:sz w:val="20"/>
        <w:szCs w:val="20"/>
      </w:rPr>
    </w:pPr>
    <w:r w:rsidRPr="00DE19E9">
      <w:rPr>
        <w:rFonts w:eastAsiaTheme="minorHAnsi"/>
        <w:color w:val="1A1A1A"/>
        <w:sz w:val="20"/>
        <w:szCs w:val="26"/>
        <w:lang w:val="fr-CA" w:eastAsia="en-US"/>
      </w:rPr>
      <w:t>Ce projet de concertation et de promotion des activités communautaires du 400e anniversaire de la présence française en Ontario reçoit un appui de la Fondation Trillium de l'Ontario</w:t>
    </w:r>
  </w:p>
  <w:p w:rsidR="009B5C0D" w:rsidRPr="00DD1273" w:rsidRDefault="009B5C0D" w:rsidP="009B5C0D">
    <w:pPr>
      <w:pStyle w:val="Signaturelectronique"/>
      <w:jc w:val="center"/>
      <w:rPr>
        <w:rFonts w:asciiTheme="minorHAnsi" w:hAnsiTheme="minorHAnsi" w:cstheme="minorHAnsi"/>
        <w:noProof/>
        <w:sz w:val="20"/>
        <w:szCs w:val="20"/>
        <w:lang w:val="en-US"/>
      </w:rPr>
    </w:pPr>
    <w:r w:rsidRPr="00320C08">
      <w:rPr>
        <w:rFonts w:asciiTheme="minorHAnsi" w:hAnsiTheme="minorHAnsi" w:cstheme="minorHAnsi"/>
        <w:noProof/>
        <w:sz w:val="20"/>
        <w:szCs w:val="20"/>
      </w:rPr>
      <w:t xml:space="preserve">Assemblée de la francophonie de l'Ontario • 1492B, ch. </w:t>
    </w:r>
    <w:r w:rsidRPr="00320C08">
      <w:rPr>
        <w:rFonts w:asciiTheme="minorHAnsi" w:hAnsiTheme="minorHAnsi" w:cstheme="minorHAnsi"/>
        <w:noProof/>
        <w:sz w:val="20"/>
        <w:szCs w:val="20"/>
        <w:lang w:val="en-CA"/>
      </w:rPr>
      <w:t xml:space="preserve">Star Top, Ottawa (Ont.) </w:t>
    </w:r>
    <w:r w:rsidRPr="00DD1273">
      <w:rPr>
        <w:rFonts w:asciiTheme="minorHAnsi" w:hAnsiTheme="minorHAnsi" w:cstheme="minorHAnsi"/>
        <w:noProof/>
        <w:sz w:val="20"/>
        <w:szCs w:val="20"/>
        <w:lang w:val="en-US"/>
      </w:rPr>
      <w:t>K1B 3W6</w:t>
    </w:r>
  </w:p>
  <w:p w:rsidR="009B5C0D" w:rsidRPr="00320C08" w:rsidRDefault="009B5C0D" w:rsidP="009B5C0D">
    <w:pPr>
      <w:pStyle w:val="Signaturelectronique"/>
      <w:jc w:val="center"/>
      <w:rPr>
        <w:rFonts w:asciiTheme="minorHAnsi" w:hAnsiTheme="minorHAnsi" w:cstheme="minorHAnsi"/>
        <w:noProof/>
        <w:sz w:val="20"/>
        <w:szCs w:val="20"/>
      </w:rPr>
    </w:pPr>
    <w:r w:rsidRPr="00320C08">
      <w:rPr>
        <w:rFonts w:asciiTheme="minorHAnsi" w:hAnsiTheme="minorHAnsi" w:cstheme="minorHAnsi"/>
        <w:noProof/>
        <w:sz w:val="20"/>
        <w:szCs w:val="20"/>
      </w:rPr>
      <w:t>Tél. : 613-744-6649 • Sans frais : 1-866-596-4692 • Téléc. : 613-744-8861</w:t>
    </w:r>
  </w:p>
  <w:p w:rsidR="009B5C0D" w:rsidRPr="009B5C0D" w:rsidRDefault="009B5C0D" w:rsidP="009B5C0D">
    <w:pPr>
      <w:pStyle w:val="Signaturelectronique"/>
      <w:jc w:val="center"/>
      <w:rPr>
        <w:rFonts w:asciiTheme="minorHAnsi" w:hAnsiTheme="minorHAnsi" w:cstheme="minorHAnsi"/>
        <w:sz w:val="20"/>
        <w:szCs w:val="20"/>
        <w:lang w:val="fr-CA"/>
      </w:rPr>
    </w:pPr>
    <w:r w:rsidRPr="00320C08">
      <w:rPr>
        <w:rFonts w:asciiTheme="minorHAnsi" w:hAnsiTheme="minorHAnsi" w:cstheme="minorHAnsi"/>
        <w:noProof/>
        <w:sz w:val="20"/>
        <w:szCs w:val="20"/>
        <w:lang w:val="fr-CA"/>
      </w:rPr>
      <w:t xml:space="preserve">Web : </w:t>
    </w:r>
    <w:hyperlink r:id="rId1" w:history="1">
      <w:r w:rsidRPr="00320C08">
        <w:rPr>
          <w:rFonts w:asciiTheme="minorHAnsi" w:hAnsiTheme="minorHAnsi" w:cstheme="minorHAnsi"/>
          <w:color w:val="0000FF"/>
          <w:sz w:val="20"/>
          <w:szCs w:val="20"/>
          <w:u w:val="single"/>
          <w:lang w:val="fr-CA"/>
        </w:rPr>
        <w:t>www.monassemblee.ca</w:t>
      </w:r>
    </w:hyperlink>
    <w:r w:rsidRPr="00320C08">
      <w:rPr>
        <w:rFonts w:asciiTheme="minorHAnsi" w:hAnsiTheme="minorHAnsi" w:cstheme="minorHAnsi"/>
        <w:noProof/>
        <w:sz w:val="20"/>
        <w:szCs w:val="20"/>
        <w:lang w:val="fr-CA"/>
      </w:rPr>
      <w:t xml:space="preserve"> • </w:t>
    </w:r>
    <w:r w:rsidRPr="00320C08">
      <w:rPr>
        <w:rFonts w:asciiTheme="minorHAnsi" w:hAnsiTheme="minorHAnsi" w:cstheme="minorHAnsi"/>
        <w:noProof/>
        <w:sz w:val="20"/>
        <w:szCs w:val="20"/>
        <w:lang w:val="fr-CA" w:eastAsia="fr-CA"/>
      </w:rPr>
      <w:drawing>
        <wp:inline distT="0" distB="0" distL="0" distR="0">
          <wp:extent cx="145415" cy="145415"/>
          <wp:effectExtent l="0" t="0" r="6985" b="6985"/>
          <wp:docPr id="5" name="Image 5"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rsidRPr="00320C08">
      <w:rPr>
        <w:rFonts w:asciiTheme="minorHAnsi" w:hAnsiTheme="minorHAnsi" w:cstheme="minorHAnsi"/>
        <w:noProof/>
        <w:sz w:val="20"/>
        <w:szCs w:val="20"/>
        <w:lang w:val="fr-CA"/>
      </w:rPr>
      <w:t xml:space="preserve"> </w:t>
    </w:r>
    <w:hyperlink r:id="rId3" w:history="1">
      <w:r w:rsidRPr="00320C08">
        <w:rPr>
          <w:rStyle w:val="Lienhypertexte"/>
          <w:rFonts w:asciiTheme="minorHAnsi" w:hAnsiTheme="minorHAnsi" w:cstheme="minorHAnsi"/>
          <w:noProof/>
          <w:color w:val="0000FF"/>
          <w:sz w:val="20"/>
          <w:szCs w:val="20"/>
          <w:u w:val="single"/>
          <w:lang w:val="fr-CA"/>
        </w:rPr>
        <w:t>http://facebook.com/MonAssemblee</w:t>
      </w:r>
    </w:hyperlink>
    <w:r w:rsidRPr="00320C08">
      <w:rPr>
        <w:rFonts w:asciiTheme="minorHAnsi" w:hAnsiTheme="minorHAnsi" w:cstheme="minorHAnsi"/>
        <w:noProof/>
        <w:sz w:val="20"/>
        <w:szCs w:val="20"/>
        <w:lang w:val="fr-CA"/>
      </w:rPr>
      <w:t xml:space="preserve"> • </w:t>
    </w:r>
    <w:r w:rsidRPr="00320C08">
      <w:rPr>
        <w:rFonts w:asciiTheme="minorHAnsi" w:hAnsiTheme="minorHAnsi" w:cstheme="minorHAnsi"/>
        <w:noProof/>
        <w:sz w:val="20"/>
        <w:szCs w:val="20"/>
        <w:lang w:val="fr-CA" w:eastAsia="fr-CA"/>
      </w:rPr>
      <w:drawing>
        <wp:inline distT="0" distB="0" distL="0" distR="0">
          <wp:extent cx="145415" cy="145415"/>
          <wp:effectExtent l="0" t="0" r="6985" b="6985"/>
          <wp:docPr id="6" name="Image 6"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rsidRPr="00320C08">
      <w:rPr>
        <w:rFonts w:asciiTheme="minorHAnsi" w:hAnsiTheme="minorHAnsi" w:cstheme="minorHAnsi"/>
        <w:noProof/>
        <w:sz w:val="20"/>
        <w:szCs w:val="20"/>
        <w:lang w:val="fr-CA"/>
      </w:rPr>
      <w:t xml:space="preserve"> </w:t>
    </w:r>
    <w:hyperlink r:id="rId5" w:history="1">
      <w:r w:rsidRPr="00320C08">
        <w:rPr>
          <w:rStyle w:val="Lienhypertexte"/>
          <w:rFonts w:asciiTheme="minorHAnsi" w:hAnsiTheme="minorHAnsi" w:cstheme="minorHAnsi"/>
          <w:noProof/>
          <w:color w:val="0000FF"/>
          <w:sz w:val="20"/>
          <w:szCs w:val="20"/>
          <w:u w:val="single"/>
          <w:lang w:val="fr-CA"/>
        </w:rPr>
        <w:t>@MonAssemblee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A7" w:rsidRDefault="00E50DA7" w:rsidP="00967935">
      <w:r>
        <w:separator/>
      </w:r>
    </w:p>
  </w:footnote>
  <w:footnote w:type="continuationSeparator" w:id="0">
    <w:p w:rsidR="00E50DA7" w:rsidRDefault="00E50DA7" w:rsidP="00967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0D" w:rsidRDefault="00CB44EF">
    <w:pPr>
      <w:pStyle w:val="En-tte"/>
    </w:pPr>
    <w:r>
      <w:rPr>
        <w:noProof/>
        <w:lang w:val="fr-CA" w:eastAsia="fr-CA"/>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112395</wp:posOffset>
          </wp:positionV>
          <wp:extent cx="3079750" cy="862330"/>
          <wp:effectExtent l="0" t="0" r="6350" b="0"/>
          <wp:wrapTopAndBottom/>
          <wp:docPr id="4" name="Image 4" descr="Assemblee logo - 3 couleurs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mblee logo - 3 couleurs 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0" cy="862330"/>
                  </a:xfrm>
                  <a:prstGeom prst="rect">
                    <a:avLst/>
                  </a:prstGeom>
                  <a:noFill/>
                  <a:ln>
                    <a:noFill/>
                  </a:ln>
                </pic:spPr>
              </pic:pic>
            </a:graphicData>
          </a:graphic>
        </wp:anchor>
      </w:drawing>
    </w:r>
  </w:p>
  <w:p w:rsidR="00AC4D25" w:rsidRDefault="00B3692B">
    <w:pPr>
      <w:pStyle w:val="En-tte"/>
    </w:pPr>
    <w:r>
      <w:rPr>
        <w:noProof/>
        <w:lang w:val="fr-CA" w:eastAsia="fr-CA"/>
      </w:rPr>
      <w:drawing>
        <wp:inline distT="0" distB="0" distL="0" distR="0">
          <wp:extent cx="2916555" cy="748030"/>
          <wp:effectExtent l="2540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921130" cy="74920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DF"/>
    <w:rsid w:val="00014803"/>
    <w:rsid w:val="00080BD5"/>
    <w:rsid w:val="00122D85"/>
    <w:rsid w:val="00165FD0"/>
    <w:rsid w:val="0020051D"/>
    <w:rsid w:val="00212922"/>
    <w:rsid w:val="00224480"/>
    <w:rsid w:val="00247794"/>
    <w:rsid w:val="002B680E"/>
    <w:rsid w:val="002D41FB"/>
    <w:rsid w:val="00314CF7"/>
    <w:rsid w:val="00320C08"/>
    <w:rsid w:val="00363D8B"/>
    <w:rsid w:val="00432B78"/>
    <w:rsid w:val="00453B26"/>
    <w:rsid w:val="004C1C86"/>
    <w:rsid w:val="004D6E1C"/>
    <w:rsid w:val="004E0C9D"/>
    <w:rsid w:val="004E7D0B"/>
    <w:rsid w:val="0057631C"/>
    <w:rsid w:val="00592A0A"/>
    <w:rsid w:val="00596C2A"/>
    <w:rsid w:val="005A00B0"/>
    <w:rsid w:val="005A3D0E"/>
    <w:rsid w:val="005A62B4"/>
    <w:rsid w:val="005C558C"/>
    <w:rsid w:val="005D3320"/>
    <w:rsid w:val="005D7612"/>
    <w:rsid w:val="0064755B"/>
    <w:rsid w:val="00652F03"/>
    <w:rsid w:val="006710CC"/>
    <w:rsid w:val="006A1C94"/>
    <w:rsid w:val="006B695C"/>
    <w:rsid w:val="00747748"/>
    <w:rsid w:val="00762ACB"/>
    <w:rsid w:val="00792368"/>
    <w:rsid w:val="007A1D98"/>
    <w:rsid w:val="008278FC"/>
    <w:rsid w:val="0084666A"/>
    <w:rsid w:val="00864BDB"/>
    <w:rsid w:val="0088092C"/>
    <w:rsid w:val="00926A5E"/>
    <w:rsid w:val="00956064"/>
    <w:rsid w:val="00961318"/>
    <w:rsid w:val="00967028"/>
    <w:rsid w:val="00967935"/>
    <w:rsid w:val="00985C4E"/>
    <w:rsid w:val="009B5C0D"/>
    <w:rsid w:val="009B7070"/>
    <w:rsid w:val="009C33FE"/>
    <w:rsid w:val="009D6477"/>
    <w:rsid w:val="00A11094"/>
    <w:rsid w:val="00A75CA7"/>
    <w:rsid w:val="00A85A20"/>
    <w:rsid w:val="00AA0243"/>
    <w:rsid w:val="00AB18DC"/>
    <w:rsid w:val="00AC4D25"/>
    <w:rsid w:val="00AF0B3D"/>
    <w:rsid w:val="00AF5AF7"/>
    <w:rsid w:val="00B11442"/>
    <w:rsid w:val="00B16A7B"/>
    <w:rsid w:val="00B26929"/>
    <w:rsid w:val="00B3692B"/>
    <w:rsid w:val="00B500DF"/>
    <w:rsid w:val="00BC330B"/>
    <w:rsid w:val="00BC5DD8"/>
    <w:rsid w:val="00C17887"/>
    <w:rsid w:val="00C346B5"/>
    <w:rsid w:val="00C42062"/>
    <w:rsid w:val="00C56CFF"/>
    <w:rsid w:val="00C62CE1"/>
    <w:rsid w:val="00CB0E8C"/>
    <w:rsid w:val="00CB44EF"/>
    <w:rsid w:val="00CD079A"/>
    <w:rsid w:val="00D93A9D"/>
    <w:rsid w:val="00DD1273"/>
    <w:rsid w:val="00DE19E9"/>
    <w:rsid w:val="00DE6BFC"/>
    <w:rsid w:val="00DF6532"/>
    <w:rsid w:val="00E24F36"/>
    <w:rsid w:val="00E40B1C"/>
    <w:rsid w:val="00E50DA7"/>
    <w:rsid w:val="00E5184A"/>
    <w:rsid w:val="00EC4F6E"/>
    <w:rsid w:val="00EC5C59"/>
    <w:rsid w:val="00F1523E"/>
    <w:rsid w:val="00F179F2"/>
    <w:rsid w:val="00F33125"/>
    <w:rsid w:val="00F66484"/>
    <w:rsid w:val="00F75AD0"/>
    <w:rsid w:val="00FD12F8"/>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35"/>
    <w:pPr>
      <w:spacing w:after="0" w:line="240" w:lineRule="auto"/>
    </w:pPr>
    <w:rPr>
      <w:rFonts w:ascii="Arial" w:eastAsia="Times New Roman" w:hAnsi="Arial" w:cs="Arial"/>
      <w:lang w:val="fr-FR" w:eastAsia="fr-FR"/>
    </w:rPr>
  </w:style>
  <w:style w:type="paragraph" w:styleId="Titre3">
    <w:name w:val="heading 3"/>
    <w:basedOn w:val="Normal"/>
    <w:link w:val="Titre3Car"/>
    <w:uiPriority w:val="9"/>
    <w:qFormat/>
    <w:rsid w:val="002B680E"/>
    <w:pPr>
      <w:spacing w:before="100" w:beforeAutospacing="1" w:after="100" w:afterAutospacing="1"/>
      <w:outlineLvl w:val="2"/>
    </w:pPr>
    <w:rPr>
      <w:rFonts w:ascii="Times New Roman" w:hAnsi="Times New Roman" w:cs="Times New Roman"/>
      <w:b/>
      <w:bCs/>
      <w:sz w:val="27"/>
      <w:szCs w:val="27"/>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935"/>
    <w:pPr>
      <w:tabs>
        <w:tab w:val="center" w:pos="4703"/>
        <w:tab w:val="right" w:pos="9406"/>
      </w:tabs>
    </w:pPr>
  </w:style>
  <w:style w:type="character" w:customStyle="1" w:styleId="En-tteCar">
    <w:name w:val="En-tête Car"/>
    <w:basedOn w:val="Policepardfaut"/>
    <w:link w:val="En-tte"/>
    <w:uiPriority w:val="99"/>
    <w:rsid w:val="00967935"/>
    <w:rPr>
      <w:rFonts w:ascii="Arial" w:eastAsia="Times New Roman" w:hAnsi="Arial" w:cs="Arial"/>
      <w:lang w:val="fr-FR" w:eastAsia="fr-FR"/>
    </w:rPr>
  </w:style>
  <w:style w:type="paragraph" w:styleId="Pieddepage">
    <w:name w:val="footer"/>
    <w:basedOn w:val="Normal"/>
    <w:link w:val="PieddepageCar"/>
    <w:uiPriority w:val="99"/>
    <w:unhideWhenUsed/>
    <w:rsid w:val="00967935"/>
    <w:pPr>
      <w:tabs>
        <w:tab w:val="center" w:pos="4703"/>
        <w:tab w:val="right" w:pos="9406"/>
      </w:tabs>
    </w:pPr>
  </w:style>
  <w:style w:type="character" w:customStyle="1" w:styleId="PieddepageCar">
    <w:name w:val="Pied de page Car"/>
    <w:basedOn w:val="Policepardfaut"/>
    <w:link w:val="Pieddepage"/>
    <w:uiPriority w:val="99"/>
    <w:rsid w:val="00967935"/>
    <w:rPr>
      <w:rFonts w:ascii="Arial" w:eastAsia="Times New Roman" w:hAnsi="Arial" w:cs="Arial"/>
      <w:lang w:val="fr-FR" w:eastAsia="fr-FR"/>
    </w:rPr>
  </w:style>
  <w:style w:type="character" w:styleId="Lienhypertexte">
    <w:name w:val="Hyperlink"/>
    <w:uiPriority w:val="99"/>
    <w:rsid w:val="00967935"/>
    <w:rPr>
      <w:color w:val="000000"/>
    </w:rPr>
  </w:style>
  <w:style w:type="paragraph" w:styleId="Signaturelectronique">
    <w:name w:val="E-mail Signature"/>
    <w:basedOn w:val="Normal"/>
    <w:link w:val="SignaturelectroniqueCar"/>
    <w:rsid w:val="00967935"/>
    <w:rPr>
      <w:rFonts w:ascii="Times New Roman" w:hAnsi="Times New Roman" w:cs="Times New Roman"/>
      <w:sz w:val="24"/>
      <w:szCs w:val="24"/>
    </w:rPr>
  </w:style>
  <w:style w:type="character" w:customStyle="1" w:styleId="SignaturelectroniqueCar">
    <w:name w:val="Signature électronique Car"/>
    <w:basedOn w:val="Policepardfaut"/>
    <w:link w:val="Signaturelectronique"/>
    <w:rsid w:val="00967935"/>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967935"/>
    <w:rPr>
      <w:rFonts w:ascii="Tahoma" w:hAnsi="Tahoma" w:cs="Tahoma"/>
      <w:sz w:val="16"/>
      <w:szCs w:val="16"/>
    </w:rPr>
  </w:style>
  <w:style w:type="character" w:customStyle="1" w:styleId="TextedebullesCar">
    <w:name w:val="Texte de bulles Car"/>
    <w:basedOn w:val="Policepardfaut"/>
    <w:link w:val="Textedebulles"/>
    <w:uiPriority w:val="99"/>
    <w:semiHidden/>
    <w:rsid w:val="00967935"/>
    <w:rPr>
      <w:rFonts w:ascii="Tahoma" w:eastAsia="Times New Roman" w:hAnsi="Tahoma" w:cs="Tahoma"/>
      <w:sz w:val="16"/>
      <w:szCs w:val="16"/>
      <w:lang w:val="fr-FR" w:eastAsia="fr-FR"/>
    </w:rPr>
  </w:style>
  <w:style w:type="paragraph" w:styleId="NormalWeb">
    <w:name w:val="Normal (Web)"/>
    <w:basedOn w:val="Normal"/>
    <w:uiPriority w:val="99"/>
    <w:unhideWhenUsed/>
    <w:rsid w:val="00A11094"/>
    <w:pPr>
      <w:spacing w:before="100" w:beforeAutospacing="1" w:after="100" w:afterAutospacing="1"/>
    </w:pPr>
    <w:rPr>
      <w:rFonts w:ascii="Times New Roman" w:hAnsi="Times New Roman" w:cs="Times New Roman"/>
      <w:sz w:val="24"/>
      <w:szCs w:val="24"/>
      <w:lang w:val="fr-CA" w:eastAsia="fr-CA"/>
    </w:rPr>
  </w:style>
  <w:style w:type="character" w:styleId="lev">
    <w:name w:val="Strong"/>
    <w:basedOn w:val="Policepardfaut"/>
    <w:uiPriority w:val="22"/>
    <w:qFormat/>
    <w:rsid w:val="00A11094"/>
    <w:rPr>
      <w:b/>
      <w:bCs/>
    </w:rPr>
  </w:style>
  <w:style w:type="character" w:customStyle="1" w:styleId="apple-converted-space">
    <w:name w:val="apple-converted-space"/>
    <w:basedOn w:val="Policepardfaut"/>
    <w:rsid w:val="00A11094"/>
  </w:style>
  <w:style w:type="character" w:customStyle="1" w:styleId="Titre3Car">
    <w:name w:val="Titre 3 Car"/>
    <w:basedOn w:val="Policepardfaut"/>
    <w:link w:val="Titre3"/>
    <w:uiPriority w:val="9"/>
    <w:rsid w:val="002B680E"/>
    <w:rPr>
      <w:rFonts w:ascii="Times New Roman" w:eastAsia="Times New Roman" w:hAnsi="Times New Roman" w:cs="Times New Roman"/>
      <w:b/>
      <w:bCs/>
      <w:sz w:val="27"/>
      <w:szCs w:val="27"/>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35"/>
    <w:pPr>
      <w:spacing w:after="0" w:line="240" w:lineRule="auto"/>
    </w:pPr>
    <w:rPr>
      <w:rFonts w:ascii="Arial" w:eastAsia="Times New Roman" w:hAnsi="Arial" w:cs="Arial"/>
      <w:lang w:val="fr-FR" w:eastAsia="fr-FR"/>
    </w:rPr>
  </w:style>
  <w:style w:type="paragraph" w:styleId="Titre3">
    <w:name w:val="heading 3"/>
    <w:basedOn w:val="Normal"/>
    <w:link w:val="Titre3Car"/>
    <w:uiPriority w:val="9"/>
    <w:qFormat/>
    <w:rsid w:val="002B680E"/>
    <w:pPr>
      <w:spacing w:before="100" w:beforeAutospacing="1" w:after="100" w:afterAutospacing="1"/>
      <w:outlineLvl w:val="2"/>
    </w:pPr>
    <w:rPr>
      <w:rFonts w:ascii="Times New Roman" w:hAnsi="Times New Roman" w:cs="Times New Roman"/>
      <w:b/>
      <w:bCs/>
      <w:sz w:val="27"/>
      <w:szCs w:val="27"/>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935"/>
    <w:pPr>
      <w:tabs>
        <w:tab w:val="center" w:pos="4703"/>
        <w:tab w:val="right" w:pos="9406"/>
      </w:tabs>
    </w:pPr>
  </w:style>
  <w:style w:type="character" w:customStyle="1" w:styleId="En-tteCar">
    <w:name w:val="En-tête Car"/>
    <w:basedOn w:val="Policepardfaut"/>
    <w:link w:val="En-tte"/>
    <w:uiPriority w:val="99"/>
    <w:rsid w:val="00967935"/>
    <w:rPr>
      <w:rFonts w:ascii="Arial" w:eastAsia="Times New Roman" w:hAnsi="Arial" w:cs="Arial"/>
      <w:lang w:val="fr-FR" w:eastAsia="fr-FR"/>
    </w:rPr>
  </w:style>
  <w:style w:type="paragraph" w:styleId="Pieddepage">
    <w:name w:val="footer"/>
    <w:basedOn w:val="Normal"/>
    <w:link w:val="PieddepageCar"/>
    <w:uiPriority w:val="99"/>
    <w:unhideWhenUsed/>
    <w:rsid w:val="00967935"/>
    <w:pPr>
      <w:tabs>
        <w:tab w:val="center" w:pos="4703"/>
        <w:tab w:val="right" w:pos="9406"/>
      </w:tabs>
    </w:pPr>
  </w:style>
  <w:style w:type="character" w:customStyle="1" w:styleId="PieddepageCar">
    <w:name w:val="Pied de page Car"/>
    <w:basedOn w:val="Policepardfaut"/>
    <w:link w:val="Pieddepage"/>
    <w:uiPriority w:val="99"/>
    <w:rsid w:val="00967935"/>
    <w:rPr>
      <w:rFonts w:ascii="Arial" w:eastAsia="Times New Roman" w:hAnsi="Arial" w:cs="Arial"/>
      <w:lang w:val="fr-FR" w:eastAsia="fr-FR"/>
    </w:rPr>
  </w:style>
  <w:style w:type="character" w:styleId="Lienhypertexte">
    <w:name w:val="Hyperlink"/>
    <w:uiPriority w:val="99"/>
    <w:rsid w:val="00967935"/>
    <w:rPr>
      <w:color w:val="000000"/>
    </w:rPr>
  </w:style>
  <w:style w:type="paragraph" w:styleId="Signaturelectronique">
    <w:name w:val="E-mail Signature"/>
    <w:basedOn w:val="Normal"/>
    <w:link w:val="SignaturelectroniqueCar"/>
    <w:rsid w:val="00967935"/>
    <w:rPr>
      <w:rFonts w:ascii="Times New Roman" w:hAnsi="Times New Roman" w:cs="Times New Roman"/>
      <w:sz w:val="24"/>
      <w:szCs w:val="24"/>
    </w:rPr>
  </w:style>
  <w:style w:type="character" w:customStyle="1" w:styleId="SignaturelectroniqueCar">
    <w:name w:val="Signature électronique Car"/>
    <w:basedOn w:val="Policepardfaut"/>
    <w:link w:val="Signaturelectronique"/>
    <w:rsid w:val="00967935"/>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967935"/>
    <w:rPr>
      <w:rFonts w:ascii="Tahoma" w:hAnsi="Tahoma" w:cs="Tahoma"/>
      <w:sz w:val="16"/>
      <w:szCs w:val="16"/>
    </w:rPr>
  </w:style>
  <w:style w:type="character" w:customStyle="1" w:styleId="TextedebullesCar">
    <w:name w:val="Texte de bulles Car"/>
    <w:basedOn w:val="Policepardfaut"/>
    <w:link w:val="Textedebulles"/>
    <w:uiPriority w:val="99"/>
    <w:semiHidden/>
    <w:rsid w:val="00967935"/>
    <w:rPr>
      <w:rFonts w:ascii="Tahoma" w:eastAsia="Times New Roman" w:hAnsi="Tahoma" w:cs="Tahoma"/>
      <w:sz w:val="16"/>
      <w:szCs w:val="16"/>
      <w:lang w:val="fr-FR" w:eastAsia="fr-FR"/>
    </w:rPr>
  </w:style>
  <w:style w:type="paragraph" w:styleId="NormalWeb">
    <w:name w:val="Normal (Web)"/>
    <w:basedOn w:val="Normal"/>
    <w:uiPriority w:val="99"/>
    <w:unhideWhenUsed/>
    <w:rsid w:val="00A11094"/>
    <w:pPr>
      <w:spacing w:before="100" w:beforeAutospacing="1" w:after="100" w:afterAutospacing="1"/>
    </w:pPr>
    <w:rPr>
      <w:rFonts w:ascii="Times New Roman" w:hAnsi="Times New Roman" w:cs="Times New Roman"/>
      <w:sz w:val="24"/>
      <w:szCs w:val="24"/>
      <w:lang w:val="fr-CA" w:eastAsia="fr-CA"/>
    </w:rPr>
  </w:style>
  <w:style w:type="character" w:styleId="lev">
    <w:name w:val="Strong"/>
    <w:basedOn w:val="Policepardfaut"/>
    <w:uiPriority w:val="22"/>
    <w:qFormat/>
    <w:rsid w:val="00A11094"/>
    <w:rPr>
      <w:b/>
      <w:bCs/>
    </w:rPr>
  </w:style>
  <w:style w:type="character" w:customStyle="1" w:styleId="apple-converted-space">
    <w:name w:val="apple-converted-space"/>
    <w:basedOn w:val="Policepardfaut"/>
    <w:rsid w:val="00A11094"/>
  </w:style>
  <w:style w:type="character" w:customStyle="1" w:styleId="Titre3Car">
    <w:name w:val="Titre 3 Car"/>
    <w:basedOn w:val="Policepardfaut"/>
    <w:link w:val="Titre3"/>
    <w:uiPriority w:val="9"/>
    <w:rsid w:val="002B680E"/>
    <w:rPr>
      <w:rFonts w:ascii="Times New Roman" w:eastAsia="Times New Roman" w:hAnsi="Times New Roman" w:cs="Times New Roman"/>
      <w:b/>
      <w:bCs/>
      <w:sz w:val="27"/>
      <w:szCs w:val="27"/>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507">
      <w:bodyDiv w:val="1"/>
      <w:marLeft w:val="0"/>
      <w:marRight w:val="0"/>
      <w:marTop w:val="0"/>
      <w:marBottom w:val="0"/>
      <w:divBdr>
        <w:top w:val="none" w:sz="0" w:space="0" w:color="auto"/>
        <w:left w:val="none" w:sz="0" w:space="0" w:color="auto"/>
        <w:bottom w:val="none" w:sz="0" w:space="0" w:color="auto"/>
        <w:right w:val="none" w:sz="0" w:space="0" w:color="auto"/>
      </w:divBdr>
    </w:div>
    <w:div w:id="220529126">
      <w:bodyDiv w:val="1"/>
      <w:marLeft w:val="0"/>
      <w:marRight w:val="0"/>
      <w:marTop w:val="0"/>
      <w:marBottom w:val="0"/>
      <w:divBdr>
        <w:top w:val="none" w:sz="0" w:space="0" w:color="auto"/>
        <w:left w:val="none" w:sz="0" w:space="0" w:color="auto"/>
        <w:bottom w:val="none" w:sz="0" w:space="0" w:color="auto"/>
        <w:right w:val="none" w:sz="0" w:space="0" w:color="auto"/>
      </w:divBdr>
    </w:div>
    <w:div w:id="469901509">
      <w:bodyDiv w:val="1"/>
      <w:marLeft w:val="0"/>
      <w:marRight w:val="0"/>
      <w:marTop w:val="0"/>
      <w:marBottom w:val="0"/>
      <w:divBdr>
        <w:top w:val="none" w:sz="0" w:space="0" w:color="auto"/>
        <w:left w:val="none" w:sz="0" w:space="0" w:color="auto"/>
        <w:bottom w:val="none" w:sz="0" w:space="0" w:color="auto"/>
        <w:right w:val="none" w:sz="0" w:space="0" w:color="auto"/>
      </w:divBdr>
    </w:div>
    <w:div w:id="915214560">
      <w:bodyDiv w:val="1"/>
      <w:marLeft w:val="0"/>
      <w:marRight w:val="0"/>
      <w:marTop w:val="0"/>
      <w:marBottom w:val="0"/>
      <w:divBdr>
        <w:top w:val="none" w:sz="0" w:space="0" w:color="auto"/>
        <w:left w:val="none" w:sz="0" w:space="0" w:color="auto"/>
        <w:bottom w:val="none" w:sz="0" w:space="0" w:color="auto"/>
        <w:right w:val="none" w:sz="0" w:space="0" w:color="auto"/>
      </w:divBdr>
    </w:div>
    <w:div w:id="192757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MonAssemblee" TargetMode="External"/><Relationship Id="rId2" Type="http://schemas.openxmlformats.org/officeDocument/2006/relationships/image" Target="media/image3.jpeg"/><Relationship Id="rId1" Type="http://schemas.openxmlformats.org/officeDocument/2006/relationships/hyperlink" Target="http://www.monassemblee.ca/" TargetMode="External"/><Relationship Id="rId5" Type="http://schemas.openxmlformats.org/officeDocument/2006/relationships/hyperlink" Target="http://twitter.com/monassemblee"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chet\Downloads\Papier%20ent&#234;te%20AFO%20201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entête AFO 2012</Template>
  <TotalTime>3</TotalTime>
  <Pages>1</Pages>
  <Words>471</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Papier entête AFO 2012</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entête AFO 2012</dc:title>
  <dc:creator>Benjamin Vachet</dc:creator>
  <cp:keywords>Entête</cp:keywords>
  <cp:lastModifiedBy>Frédérica Dupuis</cp:lastModifiedBy>
  <cp:revision>5</cp:revision>
  <cp:lastPrinted>2014-02-04T19:32:00Z</cp:lastPrinted>
  <dcterms:created xsi:type="dcterms:W3CDTF">2014-03-31T14:52:00Z</dcterms:created>
  <dcterms:modified xsi:type="dcterms:W3CDTF">2014-04-16T14:29:00Z</dcterms:modified>
</cp:coreProperties>
</file>